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93CE">
      <w:pPr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28D3CBC2">
      <w:pPr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p w14:paraId="5CC8377E">
      <w:pPr>
        <w:tabs>
          <w:tab w:val="left" w:pos="1311"/>
        </w:tabs>
        <w:rPr>
          <w:rFonts w:hint="eastAsia" w:ascii="仿宋" w:hAnsi="仿宋" w:eastAsia="仿宋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40"/>
          <w:szCs w:val="40"/>
          <w:lang w:val="en-US" w:eastAsia="zh-CN"/>
        </w:rPr>
        <w:t xml:space="preserve"> </w:t>
      </w:r>
      <w:r>
        <w:rPr>
          <w:b/>
          <w:bCs/>
          <w:color w:val="333333"/>
          <w:sz w:val="28"/>
          <w:szCs w:val="28"/>
        </w:rPr>
        <w:t>202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5</w:t>
      </w:r>
      <w:r>
        <w:rPr>
          <w:b/>
          <w:bCs/>
          <w:color w:val="333333"/>
          <w:sz w:val="28"/>
          <w:szCs w:val="28"/>
        </w:rPr>
        <w:t>年度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学生公寓吸顶电风扇采购报价表</w:t>
      </w:r>
    </w:p>
    <w:tbl>
      <w:tblPr>
        <w:tblStyle w:val="8"/>
        <w:tblpPr w:leftFromText="180" w:rightFromText="180" w:vertAnchor="text" w:horzAnchor="page" w:tblpX="1366" w:tblpY="143"/>
        <w:tblOverlap w:val="never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90"/>
        <w:gridCol w:w="1125"/>
        <w:gridCol w:w="1470"/>
        <w:gridCol w:w="1185"/>
        <w:gridCol w:w="870"/>
        <w:gridCol w:w="870"/>
      </w:tblGrid>
      <w:tr w14:paraId="5207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C4BF6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D1D8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7241B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数量（台）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3743B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推荐品牌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4FA98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29BF3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B0615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2F10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92A79"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</w:rPr>
              <w:t>吸顶电风扇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FD63D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规格：400mm</w:t>
            </w:r>
          </w:p>
          <w:p w14:paraId="2CA63C9F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额定电压：220V~</w:t>
            </w:r>
          </w:p>
          <w:p w14:paraId="2EFF5BB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额定频率：50Hz</w:t>
            </w:r>
          </w:p>
          <w:p w14:paraId="46FB68C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额定功率：50W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9BEC7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160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FA705">
            <w:pPr>
              <w:ind w:firstLine="480" w:firstLineChars="200"/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格力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FSLD-40</w:t>
            </w:r>
            <w:r>
              <w:rPr>
                <w:rFonts w:hint="eastAsia"/>
                <w:sz w:val="24"/>
                <w:szCs w:val="28"/>
                <w:lang w:eastAsia="zh-CN"/>
              </w:rPr>
              <w:t>）、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美的(FD40-11A)、艾美特（FL4010）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64D3D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28055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99A32">
            <w:pPr>
              <w:jc w:val="left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含拆装</w:t>
            </w:r>
          </w:p>
        </w:tc>
      </w:tr>
    </w:tbl>
    <w:p w14:paraId="463730BD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53C6FBC"/>
    <w:rsid w:val="16A9014A"/>
    <w:rsid w:val="194B2D7E"/>
    <w:rsid w:val="1D9349F0"/>
    <w:rsid w:val="227439E1"/>
    <w:rsid w:val="22D64D63"/>
    <w:rsid w:val="24A02B8C"/>
    <w:rsid w:val="280E1EE1"/>
    <w:rsid w:val="2AED63FF"/>
    <w:rsid w:val="2D524C40"/>
    <w:rsid w:val="2EFC0F71"/>
    <w:rsid w:val="2FD17AAB"/>
    <w:rsid w:val="3A7530B5"/>
    <w:rsid w:val="3E3F2FBE"/>
    <w:rsid w:val="43A95C8F"/>
    <w:rsid w:val="46E110B6"/>
    <w:rsid w:val="49D62A28"/>
    <w:rsid w:val="5A5359CF"/>
    <w:rsid w:val="61AA2CEE"/>
    <w:rsid w:val="65D30B92"/>
    <w:rsid w:val="6A7C2557"/>
    <w:rsid w:val="70205EFC"/>
    <w:rsid w:val="78FF0DA4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133</Characters>
  <Lines>1</Lines>
  <Paragraphs>1</Paragraphs>
  <TotalTime>0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1</cp:lastModifiedBy>
  <cp:lastPrinted>2022-11-25T01:16:00Z</cp:lastPrinted>
  <dcterms:modified xsi:type="dcterms:W3CDTF">2025-05-13T08:13:10Z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B865A6D976DF4F52B37606ED3256F543_13</vt:lpwstr>
  </property>
  <property fmtid="{D5CDD505-2E9C-101B-9397-08002B2CF9AE}" pid="4" name="KSOTemplateDocerSaveRecord">
    <vt:lpwstr>eyJoZGlkIjoiNmNlOTc1N2NmYzE5ZjNkOTJkMGI5ODM0NWYxYjE3YTAiLCJ1c2VySWQiOiIyNjEzNDExMDAifQ==</vt:lpwstr>
  </property>
</Properties>
</file>