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3385" w14:textId="09455BCA" w:rsidR="00EA0EC1" w:rsidRDefault="00000000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sz w:val="28"/>
          <w:szCs w:val="24"/>
        </w:rPr>
        <w:t>安徽电子信息职业技术学院</w:t>
      </w:r>
      <w:r>
        <w:rPr>
          <w:rFonts w:ascii="Times New Roman" w:eastAsia="宋体" w:hAnsi="Times New Roman" w:cs="Times New Roman"/>
          <w:b/>
          <w:sz w:val="28"/>
          <w:szCs w:val="24"/>
        </w:rPr>
        <w:t>202</w:t>
      </w:r>
      <w:r>
        <w:rPr>
          <w:rFonts w:ascii="Times New Roman" w:eastAsia="宋体" w:hAnsi="Times New Roman" w:cs="Times New Roman" w:hint="eastAsia"/>
          <w:b/>
          <w:sz w:val="28"/>
          <w:szCs w:val="24"/>
        </w:rPr>
        <w:t>5</w:t>
      </w:r>
      <w:r>
        <w:rPr>
          <w:rFonts w:ascii="Times New Roman" w:eastAsia="宋体" w:hAnsi="Times New Roman" w:cs="Times New Roman"/>
          <w:b/>
          <w:sz w:val="28"/>
          <w:szCs w:val="24"/>
        </w:rPr>
        <w:t>年</w:t>
      </w:r>
      <w:r w:rsidR="00E56E29">
        <w:rPr>
          <w:rFonts w:ascii="Times New Roman" w:eastAsia="宋体" w:hAnsi="Times New Roman" w:cs="Times New Roman" w:hint="eastAsia"/>
          <w:b/>
          <w:sz w:val="28"/>
          <w:szCs w:val="24"/>
        </w:rPr>
        <w:t>轮滑比赛</w:t>
      </w:r>
      <w:r>
        <w:rPr>
          <w:rFonts w:ascii="Times New Roman" w:eastAsia="宋体" w:hAnsi="Times New Roman" w:cs="Times New Roman"/>
          <w:b/>
          <w:sz w:val="28"/>
          <w:szCs w:val="24"/>
        </w:rPr>
        <w:t>竞赛规程</w:t>
      </w:r>
    </w:p>
    <w:p w14:paraId="10E533AA" w14:textId="77777777" w:rsidR="00EA0EC1" w:rsidRDefault="00EA0EC1">
      <w:pPr>
        <w:spacing w:line="0" w:lineRule="atLeast"/>
        <w:jc w:val="left"/>
        <w:rPr>
          <w:b/>
          <w:sz w:val="24"/>
        </w:rPr>
      </w:pPr>
    </w:p>
    <w:p w14:paraId="468BC5E6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一、主办单位</w:t>
      </w:r>
    </w:p>
    <w:p w14:paraId="7B33DF8B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体育俱乐部管理中心、院团委</w:t>
      </w:r>
    </w:p>
    <w:p w14:paraId="1013D348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二、承办单位</w:t>
      </w:r>
    </w:p>
    <w:p w14:paraId="639D2754" w14:textId="4D1D71CD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大学生体育联盟、</w:t>
      </w:r>
      <w:r w:rsidR="00E56E29">
        <w:rPr>
          <w:rFonts w:hint="eastAsia"/>
          <w:sz w:val="24"/>
        </w:rPr>
        <w:t>轮滑</w:t>
      </w:r>
      <w:r>
        <w:rPr>
          <w:rFonts w:hint="eastAsia"/>
          <w:sz w:val="24"/>
        </w:rPr>
        <w:t>协会</w:t>
      </w:r>
    </w:p>
    <w:p w14:paraId="1EFAA7DF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三、竞赛时间、地点</w:t>
      </w:r>
    </w:p>
    <w:p w14:paraId="751FABBA" w14:textId="333F179E" w:rsidR="00EA0EC1" w:rsidRDefault="00000000">
      <w:pPr>
        <w:spacing w:line="0" w:lineRule="atLeast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（一）比赛时间：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E56E29"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 w:rsidR="00E56E29"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  <w:bookmarkStart w:id="0" w:name="_Hlk163742251"/>
      <w:r w:rsidR="00E56E29">
        <w:rPr>
          <w:rFonts w:hint="eastAsia"/>
          <w:sz w:val="24"/>
        </w:rPr>
        <w:t xml:space="preserve">  15:00</w:t>
      </w:r>
    </w:p>
    <w:p w14:paraId="1106CE23" w14:textId="24CA3346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（二）比赛地点：</w:t>
      </w:r>
      <w:bookmarkEnd w:id="0"/>
      <w:r w:rsidR="00E56E29">
        <w:rPr>
          <w:rFonts w:hint="eastAsia"/>
          <w:sz w:val="24"/>
        </w:rPr>
        <w:t>学院轮滑训练场地</w:t>
      </w:r>
    </w:p>
    <w:p w14:paraId="166CCAE7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四、竞赛项目</w:t>
      </w:r>
    </w:p>
    <w:p w14:paraId="7024A3FF" w14:textId="7A47CDC3" w:rsidR="00037951" w:rsidRDefault="00B16E5F" w:rsidP="00037951">
      <w:pPr>
        <w:spacing w:line="0" w:lineRule="atLeast"/>
        <w:ind w:firstLineChars="200" w:firstLine="480"/>
        <w:jc w:val="left"/>
        <w:rPr>
          <w:rFonts w:hint="eastAsia"/>
          <w:sz w:val="24"/>
        </w:rPr>
      </w:pPr>
      <w:bookmarkStart w:id="1" w:name="_Hlk163742366"/>
      <w:r w:rsidRPr="00E56E29">
        <w:rPr>
          <w:rFonts w:hint="eastAsia"/>
          <w:sz w:val="24"/>
        </w:rPr>
        <w:t>自由式轮滑（双鱼过桩）</w:t>
      </w:r>
      <w:r>
        <w:rPr>
          <w:rFonts w:hint="eastAsia"/>
          <w:sz w:val="24"/>
        </w:rPr>
        <w:t>、</w:t>
      </w:r>
      <w:r w:rsidR="00037951" w:rsidRPr="00037951">
        <w:rPr>
          <w:sz w:val="24"/>
        </w:rPr>
        <w:t>速度轮滑项目</w:t>
      </w:r>
    </w:p>
    <w:p w14:paraId="4D1ECA10" w14:textId="30560C5A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五、参赛人员及运动员资格</w:t>
      </w:r>
    </w:p>
    <w:p w14:paraId="5D7DDBFD" w14:textId="6C971CD6" w:rsidR="005A3B2E" w:rsidRDefault="005A3B2E" w:rsidP="005A3B2E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（一）参赛</w:t>
      </w:r>
      <w:r w:rsidR="00037951">
        <w:rPr>
          <w:rFonts w:hint="eastAsia"/>
          <w:sz w:val="24"/>
        </w:rPr>
        <w:t>运动员</w:t>
      </w:r>
      <w:r>
        <w:rPr>
          <w:rFonts w:hint="eastAsia"/>
          <w:sz w:val="24"/>
        </w:rPr>
        <w:t>须为学院全日制在校学生，报名及比赛时均需提供有效学生证或身份证。</w:t>
      </w:r>
    </w:p>
    <w:p w14:paraId="406D743E" w14:textId="5155EA5C" w:rsidR="005A3B2E" w:rsidRDefault="005A3B2E" w:rsidP="005A3B2E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（二）参赛运动员政治思想进步，遵守运动员守则，身体健康</w:t>
      </w:r>
      <w:r w:rsidR="00E56E29">
        <w:rPr>
          <w:rFonts w:hint="eastAsia"/>
          <w:sz w:val="24"/>
        </w:rPr>
        <w:t>，具备轮滑基础滑行能力</w:t>
      </w:r>
      <w:r>
        <w:rPr>
          <w:rFonts w:hint="eastAsia"/>
          <w:sz w:val="24"/>
        </w:rPr>
        <w:t>方可报名参赛，参赛前</w:t>
      </w:r>
      <w:r w:rsidR="00037951">
        <w:rPr>
          <w:rFonts w:hint="eastAsia"/>
          <w:sz w:val="24"/>
        </w:rPr>
        <w:t>运动员</w:t>
      </w:r>
      <w:r>
        <w:rPr>
          <w:rFonts w:hint="eastAsia"/>
          <w:sz w:val="24"/>
        </w:rPr>
        <w:t>须自愿签写参赛健康承诺书。</w:t>
      </w:r>
    </w:p>
    <w:p w14:paraId="48F83FE5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2" w:name="_Hlk163742431"/>
      <w:bookmarkEnd w:id="1"/>
      <w:r>
        <w:rPr>
          <w:rFonts w:ascii="Times New Roman" w:eastAsia="宋体" w:hAnsi="Times New Roman" w:cs="Times New Roman" w:hint="eastAsia"/>
          <w:b/>
          <w:sz w:val="24"/>
          <w:szCs w:val="24"/>
        </w:rPr>
        <w:t>六、竞赛办法</w:t>
      </w:r>
    </w:p>
    <w:bookmarkEnd w:id="2"/>
    <w:p w14:paraId="120C273B" w14:textId="41CA8F96" w:rsidR="00E56E29" w:rsidRPr="00E56E29" w:rsidRDefault="00037951" w:rsidP="00E56E29">
      <w:pPr>
        <w:spacing w:line="0" w:lineRule="atLeast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（一）</w:t>
      </w:r>
      <w:r w:rsidR="00E56E29" w:rsidRPr="00E56E29">
        <w:rPr>
          <w:rFonts w:hint="eastAsia"/>
          <w:sz w:val="24"/>
        </w:rPr>
        <w:t>自由式轮滑（双鱼过桩）</w:t>
      </w:r>
    </w:p>
    <w:p w14:paraId="491A6BDF" w14:textId="77777777" w:rsidR="00037951" w:rsidRDefault="00037951" w:rsidP="00E56E29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 w:rsidRPr="00037951">
        <w:rPr>
          <w:rFonts w:hint="eastAsia"/>
          <w:sz w:val="24"/>
        </w:rPr>
        <w:t>发令起跑：发令起跑方式与单脚速度过桩相同。</w:t>
      </w:r>
    </w:p>
    <w:p w14:paraId="778DF8CA" w14:textId="77777777" w:rsidR="00037951" w:rsidRDefault="00037951" w:rsidP="00E56E29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 w:rsidRPr="00037951">
        <w:rPr>
          <w:rFonts w:hint="eastAsia"/>
          <w:sz w:val="24"/>
        </w:rPr>
        <w:t>进桩规则：双脚必须从首桩同一侧同时触地进桩，无左右侧进桩限制，否则成绩无效。</w:t>
      </w:r>
    </w:p>
    <w:p w14:paraId="00BC0BAE" w14:textId="77777777" w:rsidR="00037951" w:rsidRDefault="00037951" w:rsidP="00E56E29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3.</w:t>
      </w:r>
      <w:r w:rsidRPr="00037951">
        <w:rPr>
          <w:rFonts w:hint="eastAsia"/>
          <w:sz w:val="24"/>
        </w:rPr>
        <w:t>绕桩要求：绕桩过程中（从</w:t>
      </w:r>
      <w:proofErr w:type="gramStart"/>
      <w:r w:rsidRPr="00037951">
        <w:rPr>
          <w:rFonts w:hint="eastAsia"/>
          <w:sz w:val="24"/>
        </w:rPr>
        <w:t>进桩到出</w:t>
      </w:r>
      <w:proofErr w:type="gramEnd"/>
      <w:r w:rsidRPr="00037951">
        <w:rPr>
          <w:rFonts w:hint="eastAsia"/>
          <w:sz w:val="24"/>
        </w:rPr>
        <w:t>终点线），左右脚必须同时至少有一个轮子触地，否则成绩无效。</w:t>
      </w:r>
    </w:p>
    <w:p w14:paraId="46F8168A" w14:textId="77777777" w:rsidR="00037951" w:rsidRDefault="00037951" w:rsidP="00E56E29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4.</w:t>
      </w:r>
      <w:r w:rsidRPr="00037951">
        <w:rPr>
          <w:rFonts w:hint="eastAsia"/>
          <w:sz w:val="24"/>
        </w:rPr>
        <w:t>漏桩与踢桩：若两桩之间未绕，视为漏桩；踢桩判罚与单脚速度过桩一致，踢漏</w:t>
      </w:r>
      <w:proofErr w:type="gramStart"/>
      <w:r w:rsidRPr="00037951">
        <w:rPr>
          <w:rFonts w:hint="eastAsia"/>
          <w:sz w:val="24"/>
        </w:rPr>
        <w:t>桩每个桩加</w:t>
      </w:r>
      <w:proofErr w:type="gramEnd"/>
      <w:r w:rsidRPr="00037951">
        <w:rPr>
          <w:rFonts w:hint="eastAsia"/>
          <w:sz w:val="24"/>
        </w:rPr>
        <w:t>时</w:t>
      </w:r>
      <w:r w:rsidRPr="00037951">
        <w:rPr>
          <w:rFonts w:hint="eastAsia"/>
          <w:sz w:val="24"/>
        </w:rPr>
        <w:t>0.2</w:t>
      </w:r>
      <w:r w:rsidRPr="00037951">
        <w:rPr>
          <w:rFonts w:hint="eastAsia"/>
          <w:sz w:val="24"/>
        </w:rPr>
        <w:t>秒，罚</w:t>
      </w:r>
      <w:proofErr w:type="gramStart"/>
      <w:r w:rsidRPr="00037951">
        <w:rPr>
          <w:rFonts w:hint="eastAsia"/>
          <w:sz w:val="24"/>
        </w:rPr>
        <w:t>桩超过</w:t>
      </w:r>
      <w:proofErr w:type="gramEnd"/>
      <w:r w:rsidRPr="00037951">
        <w:rPr>
          <w:rFonts w:hint="eastAsia"/>
          <w:sz w:val="24"/>
        </w:rPr>
        <w:t>4</w:t>
      </w:r>
      <w:r w:rsidRPr="00037951">
        <w:rPr>
          <w:rFonts w:hint="eastAsia"/>
          <w:sz w:val="24"/>
        </w:rPr>
        <w:t>个（不包括</w:t>
      </w:r>
      <w:r w:rsidRPr="00037951">
        <w:rPr>
          <w:rFonts w:hint="eastAsia"/>
          <w:sz w:val="24"/>
        </w:rPr>
        <w:t>4</w:t>
      </w:r>
      <w:r w:rsidRPr="00037951">
        <w:rPr>
          <w:rFonts w:hint="eastAsia"/>
          <w:sz w:val="24"/>
        </w:rPr>
        <w:t>个桩）成绩无效。</w:t>
      </w:r>
    </w:p>
    <w:p w14:paraId="483FEF0F" w14:textId="1712CABB" w:rsidR="00037951" w:rsidRDefault="00037951" w:rsidP="00E56E29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5.</w:t>
      </w:r>
      <w:r w:rsidRPr="00037951">
        <w:rPr>
          <w:rFonts w:hint="eastAsia"/>
          <w:sz w:val="24"/>
        </w:rPr>
        <w:t>动作标准：双</w:t>
      </w:r>
      <w:proofErr w:type="gramStart"/>
      <w:r w:rsidRPr="00037951">
        <w:rPr>
          <w:rFonts w:hint="eastAsia"/>
          <w:sz w:val="24"/>
        </w:rPr>
        <w:t>鱼绕桩</w:t>
      </w:r>
      <w:proofErr w:type="gramEnd"/>
      <w:r w:rsidRPr="00037951">
        <w:rPr>
          <w:rFonts w:hint="eastAsia"/>
          <w:sz w:val="24"/>
        </w:rPr>
        <w:t>的动作标准最低要求为前进方向上两只</w:t>
      </w:r>
      <w:proofErr w:type="gramStart"/>
      <w:r w:rsidRPr="00037951">
        <w:rPr>
          <w:rFonts w:hint="eastAsia"/>
          <w:sz w:val="24"/>
        </w:rPr>
        <w:t>脚不得</w:t>
      </w:r>
      <w:proofErr w:type="gramEnd"/>
      <w:r w:rsidRPr="00037951">
        <w:rPr>
          <w:rFonts w:hint="eastAsia"/>
          <w:sz w:val="24"/>
        </w:rPr>
        <w:t>完全错开，绕桩过程中</w:t>
      </w:r>
      <w:proofErr w:type="gramStart"/>
      <w:r w:rsidRPr="00037951">
        <w:rPr>
          <w:rFonts w:hint="eastAsia"/>
          <w:sz w:val="24"/>
        </w:rPr>
        <w:t>若变化</w:t>
      </w:r>
      <w:proofErr w:type="gramEnd"/>
      <w:r w:rsidRPr="00037951">
        <w:rPr>
          <w:rFonts w:hint="eastAsia"/>
          <w:sz w:val="24"/>
        </w:rPr>
        <w:t>动作，均判为成绩无效。</w:t>
      </w:r>
    </w:p>
    <w:p w14:paraId="5ED3BC69" w14:textId="02F27171" w:rsidR="00E56E29" w:rsidRPr="00E56E29" w:rsidRDefault="00037951" w:rsidP="00E56E29">
      <w:pPr>
        <w:spacing w:line="0" w:lineRule="atLeast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）</w:t>
      </w:r>
      <w:r w:rsidR="00E56E29" w:rsidRPr="00E56E29">
        <w:rPr>
          <w:rFonts w:hint="eastAsia"/>
          <w:sz w:val="24"/>
        </w:rPr>
        <w:t>速度轮滑</w:t>
      </w:r>
    </w:p>
    <w:p w14:paraId="702D5986" w14:textId="20FD607C" w:rsidR="00037951" w:rsidRDefault="00037951">
      <w:pPr>
        <w:spacing w:line="0" w:lineRule="atLeast"/>
        <w:ind w:firstLineChars="200" w:firstLine="480"/>
        <w:jc w:val="left"/>
        <w:rPr>
          <w:sz w:val="24"/>
        </w:rPr>
      </w:pPr>
      <w:r w:rsidRPr="00037951">
        <w:rPr>
          <w:rFonts w:hint="eastAsia"/>
          <w:sz w:val="24"/>
        </w:rPr>
        <w:t>出发与规则：参赛选手同一起点出发，</w:t>
      </w:r>
      <w:r>
        <w:rPr>
          <w:rFonts w:hint="eastAsia"/>
          <w:sz w:val="24"/>
        </w:rPr>
        <w:t>绕赛道自由滑行</w:t>
      </w:r>
      <w:r w:rsidRPr="00037951">
        <w:rPr>
          <w:rFonts w:hint="eastAsia"/>
          <w:sz w:val="24"/>
        </w:rPr>
        <w:t>，不得推搡其他选手，否则取消比赛成绩及资格，记录选手完成比赛的时间。</w:t>
      </w:r>
    </w:p>
    <w:p w14:paraId="01ACE082" w14:textId="77777777" w:rsidR="00037951" w:rsidRDefault="00037951" w:rsidP="00037951">
      <w:pPr>
        <w:spacing w:line="0" w:lineRule="atLeast"/>
        <w:ind w:firstLineChars="200" w:firstLine="480"/>
        <w:jc w:val="left"/>
        <w:rPr>
          <w:sz w:val="24"/>
        </w:rPr>
      </w:pPr>
      <w:r w:rsidRPr="00037951">
        <w:rPr>
          <w:rFonts w:hint="eastAsia"/>
          <w:sz w:val="24"/>
        </w:rPr>
        <w:t>（三）违规与处罚</w:t>
      </w:r>
    </w:p>
    <w:p w14:paraId="715794A1" w14:textId="77777777" w:rsidR="00037951" w:rsidRDefault="00037951" w:rsidP="00037951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 w:rsidRPr="00037951">
        <w:rPr>
          <w:rFonts w:hint="eastAsia"/>
          <w:sz w:val="24"/>
        </w:rPr>
        <w:t>罢赛判定：无论何种情况，运动员在场上不服从裁判员判罚，在裁判员宣布继续比赛后，不</w:t>
      </w:r>
      <w:r>
        <w:rPr>
          <w:rFonts w:hint="eastAsia"/>
          <w:sz w:val="24"/>
        </w:rPr>
        <w:t>及时</w:t>
      </w:r>
      <w:r w:rsidRPr="00037951">
        <w:rPr>
          <w:rFonts w:hint="eastAsia"/>
          <w:sz w:val="24"/>
        </w:rPr>
        <w:t>恢复比赛，致使比赛延误或中断的，即判为罢赛。</w:t>
      </w:r>
    </w:p>
    <w:p w14:paraId="74045556" w14:textId="48207730" w:rsidR="00037951" w:rsidRDefault="00037951" w:rsidP="00037951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 w:rsidRPr="00037951">
        <w:rPr>
          <w:rFonts w:hint="eastAsia"/>
          <w:sz w:val="24"/>
        </w:rPr>
        <w:t>运动员在比赛结束后出现拒绝退场、拒绝领奖的行为，其处罚等同于罢赛。</w:t>
      </w:r>
    </w:p>
    <w:p w14:paraId="5AABBF10" w14:textId="77777777" w:rsidR="00037951" w:rsidRDefault="00037951" w:rsidP="00037951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3.</w:t>
      </w:r>
      <w:r w:rsidRPr="00037951">
        <w:rPr>
          <w:rFonts w:hint="eastAsia"/>
          <w:sz w:val="24"/>
        </w:rPr>
        <w:t>合影要求：每场比赛前，参赛运动员必须集体合影留照。</w:t>
      </w:r>
    </w:p>
    <w:p w14:paraId="47768BE9" w14:textId="3D5756DA" w:rsidR="00037951" w:rsidRDefault="00037951" w:rsidP="00037951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4.</w:t>
      </w:r>
      <w:r w:rsidRPr="00037951">
        <w:rPr>
          <w:rFonts w:hint="eastAsia"/>
          <w:sz w:val="24"/>
        </w:rPr>
        <w:t>参赛代表：运动员仅代表个人参加比赛。</w:t>
      </w:r>
    </w:p>
    <w:p w14:paraId="50531667" w14:textId="0FA852A0" w:rsidR="00EA0EC1" w:rsidRDefault="00000000" w:rsidP="00B16E5F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七、报名办法</w:t>
      </w:r>
    </w:p>
    <w:p w14:paraId="0F1A0F8D" w14:textId="77777777" w:rsidR="00B16E5F" w:rsidRDefault="00B16E5F" w:rsidP="00B16E5F">
      <w:pPr>
        <w:spacing w:line="0" w:lineRule="atLeast"/>
        <w:ind w:firstLineChars="200" w:firstLine="480"/>
        <w:jc w:val="left"/>
        <w:rPr>
          <w:sz w:val="24"/>
        </w:rPr>
      </w:pPr>
      <w:bookmarkStart w:id="3" w:name="_Hlk163743090"/>
      <w:r w:rsidRPr="00B16E5F">
        <w:rPr>
          <w:rFonts w:hint="eastAsia"/>
          <w:sz w:val="24"/>
        </w:rPr>
        <w:t>本次赛事面向全体符合条件的参赛人员开放个人报名通道。请所有</w:t>
      </w:r>
      <w:proofErr w:type="gramStart"/>
      <w:r w:rsidRPr="00B16E5F">
        <w:rPr>
          <w:rFonts w:hint="eastAsia"/>
          <w:sz w:val="24"/>
        </w:rPr>
        <w:t>有</w:t>
      </w:r>
      <w:proofErr w:type="gramEnd"/>
      <w:r w:rsidRPr="00B16E5F">
        <w:rPr>
          <w:rFonts w:hint="eastAsia"/>
          <w:sz w:val="24"/>
        </w:rPr>
        <w:t>意向参赛的选手务必于</w:t>
      </w:r>
      <w:r w:rsidRPr="00B16E5F">
        <w:rPr>
          <w:rFonts w:hint="eastAsia"/>
          <w:sz w:val="24"/>
        </w:rPr>
        <w:t>2025</w:t>
      </w:r>
      <w:r w:rsidRPr="00B16E5F">
        <w:rPr>
          <w:rFonts w:hint="eastAsia"/>
          <w:sz w:val="24"/>
        </w:rPr>
        <w:t>年</w:t>
      </w:r>
      <w:r w:rsidRPr="00B16E5F">
        <w:rPr>
          <w:rFonts w:hint="eastAsia"/>
          <w:sz w:val="24"/>
        </w:rPr>
        <w:t>5</w:t>
      </w:r>
      <w:r w:rsidRPr="00B16E5F">
        <w:rPr>
          <w:rFonts w:hint="eastAsia"/>
          <w:sz w:val="24"/>
        </w:rPr>
        <w:t>月</w:t>
      </w:r>
      <w:r w:rsidRPr="00B16E5F">
        <w:rPr>
          <w:rFonts w:hint="eastAsia"/>
          <w:sz w:val="24"/>
        </w:rPr>
        <w:t>19</w:t>
      </w:r>
      <w:r w:rsidRPr="00B16E5F">
        <w:rPr>
          <w:rFonts w:hint="eastAsia"/>
          <w:sz w:val="24"/>
        </w:rPr>
        <w:t>日</w:t>
      </w:r>
      <w:r w:rsidRPr="00B16E5F">
        <w:rPr>
          <w:rFonts w:hint="eastAsia"/>
          <w:sz w:val="24"/>
        </w:rPr>
        <w:t>17:00</w:t>
      </w:r>
      <w:r w:rsidRPr="00B16E5F">
        <w:rPr>
          <w:rFonts w:hint="eastAsia"/>
          <w:sz w:val="24"/>
        </w:rPr>
        <w:t>前，将填写完整、信息准确的附件</w:t>
      </w:r>
      <w:r>
        <w:rPr>
          <w:rFonts w:hint="eastAsia"/>
          <w:sz w:val="24"/>
        </w:rPr>
        <w:t>2</w:t>
      </w:r>
      <w:r w:rsidRPr="00B16E5F">
        <w:rPr>
          <w:rFonts w:hint="eastAsia"/>
          <w:sz w:val="24"/>
        </w:rPr>
        <w:t>报名表，以“</w:t>
      </w:r>
      <w:r w:rsidRPr="00B16E5F">
        <w:rPr>
          <w:rFonts w:hint="eastAsia"/>
          <w:sz w:val="24"/>
        </w:rPr>
        <w:t>2025</w:t>
      </w:r>
      <w:r w:rsidRPr="00B16E5F">
        <w:rPr>
          <w:rFonts w:hint="eastAsia"/>
          <w:sz w:val="24"/>
        </w:rPr>
        <w:t>年轮滑比赛报名”为邮件主题命名，发送至指定邮箱：</w:t>
      </w:r>
      <w:r w:rsidRPr="00B16E5F">
        <w:rPr>
          <w:rFonts w:hint="eastAsia"/>
          <w:sz w:val="24"/>
        </w:rPr>
        <w:t>tyjlb@ahdy.edu.cn</w:t>
      </w:r>
      <w:r w:rsidRPr="00B16E5F">
        <w:rPr>
          <w:rFonts w:hint="eastAsia"/>
          <w:sz w:val="24"/>
        </w:rPr>
        <w:t>。逾期提交或信息缺失的报名材料将不予受理</w:t>
      </w:r>
      <w:r>
        <w:rPr>
          <w:rFonts w:hint="eastAsia"/>
          <w:sz w:val="24"/>
        </w:rPr>
        <w:t>.</w:t>
      </w:r>
    </w:p>
    <w:p w14:paraId="7820D27E" w14:textId="55072B6E" w:rsidR="00EA0EC1" w:rsidRDefault="00000000" w:rsidP="00B16E5F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八、录取名次</w:t>
      </w:r>
    </w:p>
    <w:p w14:paraId="1E3824C9" w14:textId="5BAB4746" w:rsidR="00EA0EC1" w:rsidRDefault="00E56E29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各单项</w:t>
      </w:r>
      <w:r w:rsidR="00000000">
        <w:rPr>
          <w:rFonts w:hint="eastAsia"/>
          <w:sz w:val="24"/>
        </w:rPr>
        <w:t>取前</w:t>
      </w:r>
      <w:r>
        <w:rPr>
          <w:rFonts w:hint="eastAsia"/>
          <w:sz w:val="24"/>
        </w:rPr>
        <w:t>八</w:t>
      </w:r>
      <w:r w:rsidR="00000000">
        <w:rPr>
          <w:rFonts w:hint="eastAsia"/>
          <w:sz w:val="24"/>
        </w:rPr>
        <w:t>名</w:t>
      </w:r>
      <w:r w:rsidR="00037951">
        <w:rPr>
          <w:rFonts w:hint="eastAsia"/>
          <w:sz w:val="24"/>
        </w:rPr>
        <w:t>获奖选手</w:t>
      </w:r>
      <w:r w:rsidR="00000000">
        <w:rPr>
          <w:rFonts w:hint="eastAsia"/>
          <w:sz w:val="24"/>
        </w:rPr>
        <w:t>颁发</w:t>
      </w:r>
      <w:r w:rsidR="00000000">
        <w:rPr>
          <w:sz w:val="24"/>
        </w:rPr>
        <w:t>获奖证书。</w:t>
      </w:r>
    </w:p>
    <w:p w14:paraId="6AE7F3FB" w14:textId="77777777" w:rsidR="00EA0EC1" w:rsidRDefault="00000000" w:rsidP="00B16E5F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4" w:name="_Hlk163742926"/>
      <w:bookmarkEnd w:id="3"/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九、赛事监督、仲裁委员及裁判员的选派</w:t>
      </w:r>
    </w:p>
    <w:p w14:paraId="5F87D087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由体育俱乐部管理中心统一选派。</w:t>
      </w:r>
    </w:p>
    <w:p w14:paraId="6E2256A5" w14:textId="77777777" w:rsidR="00EA0EC1" w:rsidRDefault="00000000" w:rsidP="00B16E5F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5" w:name="_Hlk163742914"/>
      <w:bookmarkEnd w:id="4"/>
      <w:r>
        <w:rPr>
          <w:rFonts w:ascii="Times New Roman" w:eastAsia="宋体" w:hAnsi="Times New Roman" w:cs="Times New Roman" w:hint="eastAsia"/>
          <w:b/>
          <w:sz w:val="24"/>
          <w:szCs w:val="24"/>
        </w:rPr>
        <w:t>十、安全提示</w:t>
      </w:r>
    </w:p>
    <w:p w14:paraId="0391F461" w14:textId="78107C08" w:rsidR="00EA0EC1" w:rsidRDefault="00000000">
      <w:pPr>
        <w:spacing w:line="0" w:lineRule="atLeast"/>
        <w:ind w:firstLineChars="200" w:firstLine="48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hint="eastAsia"/>
          <w:sz w:val="24"/>
        </w:rPr>
        <w:t>为保障竞赛安全、顺利进行，运动员本人</w:t>
      </w:r>
      <w:r w:rsidR="00845267">
        <w:rPr>
          <w:rFonts w:hint="eastAsia"/>
          <w:sz w:val="24"/>
        </w:rPr>
        <w:t>应</w:t>
      </w:r>
      <w:r>
        <w:rPr>
          <w:rFonts w:hint="eastAsia"/>
          <w:sz w:val="24"/>
        </w:rPr>
        <w:t>提前三天购买竞赛当天的保险。</w:t>
      </w:r>
    </w:p>
    <w:p w14:paraId="31063FD2" w14:textId="77777777" w:rsidR="00EA0EC1" w:rsidRDefault="00000000" w:rsidP="00B16E5F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十一、说明</w:t>
      </w:r>
      <w:bookmarkStart w:id="6" w:name="_Hlk163742902"/>
      <w:bookmarkEnd w:id="5"/>
    </w:p>
    <w:p w14:paraId="57CB1E20" w14:textId="77777777" w:rsidR="00EA0EC1" w:rsidRDefault="00000000">
      <w:pPr>
        <w:spacing w:line="0" w:lineRule="atLeast"/>
        <w:ind w:firstLineChars="200" w:firstLine="480"/>
        <w:jc w:val="left"/>
        <w:rPr>
          <w:b/>
          <w:sz w:val="24"/>
        </w:rPr>
      </w:pPr>
      <w:r>
        <w:rPr>
          <w:rFonts w:hint="eastAsia"/>
          <w:sz w:val="24"/>
        </w:rPr>
        <w:t>本规程解释权归体育俱乐部管理中心，未尽事宜，另行通知。</w:t>
      </w:r>
    </w:p>
    <w:bookmarkEnd w:id="6"/>
    <w:p w14:paraId="3268D7BC" w14:textId="77777777" w:rsidR="00EA0EC1" w:rsidRDefault="00EA0EC1">
      <w:pPr>
        <w:spacing w:line="0" w:lineRule="atLeast"/>
        <w:ind w:firstLineChars="200" w:firstLine="480"/>
        <w:jc w:val="left"/>
        <w:rPr>
          <w:sz w:val="24"/>
        </w:rPr>
      </w:pPr>
    </w:p>
    <w:p w14:paraId="7B2907E2" w14:textId="77777777" w:rsidR="00EA0EC1" w:rsidRDefault="00EA0EC1">
      <w:pPr>
        <w:spacing w:line="0" w:lineRule="atLeast"/>
        <w:ind w:firstLineChars="200" w:firstLine="480"/>
        <w:jc w:val="left"/>
        <w:rPr>
          <w:sz w:val="24"/>
        </w:rPr>
      </w:pPr>
    </w:p>
    <w:p w14:paraId="6BAB37AE" w14:textId="77777777" w:rsidR="00EA0EC1" w:rsidRDefault="00EA0EC1">
      <w:pPr>
        <w:spacing w:line="0" w:lineRule="atLeast"/>
        <w:ind w:firstLineChars="200" w:firstLine="480"/>
        <w:jc w:val="left"/>
        <w:rPr>
          <w:sz w:val="24"/>
        </w:rPr>
      </w:pPr>
    </w:p>
    <w:p w14:paraId="0918AFAC" w14:textId="77777777" w:rsidR="00EA0EC1" w:rsidRDefault="00EA0EC1">
      <w:pPr>
        <w:spacing w:line="0" w:lineRule="atLeast"/>
        <w:jc w:val="left"/>
        <w:rPr>
          <w:sz w:val="24"/>
        </w:rPr>
      </w:pPr>
    </w:p>
    <w:p w14:paraId="6EEEB9B7" w14:textId="77777777" w:rsidR="00EA0EC1" w:rsidRDefault="00EA0EC1">
      <w:pPr>
        <w:spacing w:line="0" w:lineRule="atLeast"/>
        <w:jc w:val="left"/>
        <w:rPr>
          <w:sz w:val="24"/>
        </w:rPr>
      </w:pPr>
    </w:p>
    <w:p w14:paraId="760259FC" w14:textId="123D7EB0" w:rsidR="00EA0EC1" w:rsidRDefault="00000000">
      <w:pPr>
        <w:wordWrap w:val="0"/>
        <w:spacing w:line="0" w:lineRule="atLeas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体育俱乐部管理中心</w:t>
      </w:r>
    </w:p>
    <w:p w14:paraId="29ECEE41" w14:textId="6827FB7E" w:rsidR="00EA0EC1" w:rsidRPr="006666BA" w:rsidRDefault="00000000" w:rsidP="006666BA">
      <w:pPr>
        <w:spacing w:line="0" w:lineRule="atLeas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 w:rsidR="00E56E29"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 w:rsidR="00E56E29">
        <w:rPr>
          <w:rFonts w:hint="eastAsia"/>
          <w:sz w:val="24"/>
        </w:rPr>
        <w:t>9</w:t>
      </w:r>
      <w:r>
        <w:rPr>
          <w:rFonts w:hint="eastAsia"/>
          <w:sz w:val="24"/>
        </w:rPr>
        <w:t>日</w:t>
      </w:r>
    </w:p>
    <w:sectPr w:rsidR="00EA0EC1" w:rsidRPr="0066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3307" w14:textId="77777777" w:rsidR="002E56D1" w:rsidRDefault="002E56D1" w:rsidP="00845267">
      <w:r>
        <w:separator/>
      </w:r>
    </w:p>
  </w:endnote>
  <w:endnote w:type="continuationSeparator" w:id="0">
    <w:p w14:paraId="076331F6" w14:textId="77777777" w:rsidR="002E56D1" w:rsidRDefault="002E56D1" w:rsidP="0084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9666" w14:textId="77777777" w:rsidR="002E56D1" w:rsidRDefault="002E56D1" w:rsidP="00845267">
      <w:r>
        <w:separator/>
      </w:r>
    </w:p>
  </w:footnote>
  <w:footnote w:type="continuationSeparator" w:id="0">
    <w:p w14:paraId="46367BE1" w14:textId="77777777" w:rsidR="002E56D1" w:rsidRDefault="002E56D1" w:rsidP="0084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C6B56"/>
    <w:multiLevelType w:val="multilevel"/>
    <w:tmpl w:val="382E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97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C22CF1"/>
    <w:rsid w:val="00037951"/>
    <w:rsid w:val="000F7D37"/>
    <w:rsid w:val="001E7F82"/>
    <w:rsid w:val="002E56D1"/>
    <w:rsid w:val="00396534"/>
    <w:rsid w:val="0055253F"/>
    <w:rsid w:val="005A3B2E"/>
    <w:rsid w:val="006666BA"/>
    <w:rsid w:val="007438BC"/>
    <w:rsid w:val="00845267"/>
    <w:rsid w:val="00AF64F6"/>
    <w:rsid w:val="00B16E5F"/>
    <w:rsid w:val="00CC2D28"/>
    <w:rsid w:val="00D94644"/>
    <w:rsid w:val="00E56E29"/>
    <w:rsid w:val="00EA0EC1"/>
    <w:rsid w:val="65C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215B6"/>
  <w15:docId w15:val="{C42F8765-25E7-4D91-86D6-AE96E03F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E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4">
    <w:name w:val="header"/>
    <w:basedOn w:val="a"/>
    <w:link w:val="a5"/>
    <w:rsid w:val="008452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5267"/>
    <w:rPr>
      <w:kern w:val="2"/>
      <w:sz w:val="18"/>
      <w:szCs w:val="18"/>
    </w:rPr>
  </w:style>
  <w:style w:type="paragraph" w:styleId="a6">
    <w:name w:val="footer"/>
    <w:basedOn w:val="a"/>
    <w:link w:val="a7"/>
    <w:rsid w:val="00845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52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1E45-007C-41A6-B0E6-AFD6E3EC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522</Words>
  <Characters>543</Characters>
  <Application>Microsoft Office Word</Application>
  <DocSecurity>0</DocSecurity>
  <Lines>33</Lines>
  <Paragraphs>39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傻了吧唧</dc:creator>
  <cp:lastModifiedBy>瑞青 谢</cp:lastModifiedBy>
  <cp:revision>9</cp:revision>
  <dcterms:created xsi:type="dcterms:W3CDTF">2025-03-23T14:18:00Z</dcterms:created>
  <dcterms:modified xsi:type="dcterms:W3CDTF">2025-05-09T01:23:00Z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5D51B15FDA0A43C4A09C6FFD52FD554E_11</vt:lpwstr>
  </property>
  <property fmtid="{D5CDD505-2E9C-101B-9397-08002B2CF9AE}" pid="4" name="KSOTemplateDocerSaveRecord">
    <vt:lpwstr>eyJoZGlkIjoiNjQyZDIxZGEyYTBmNzhiYzJhZmViZGI2NDAzMjlkMWEiLCJ1c2VySWQiOiIzMDg3NTkwNzMifQ==</vt:lpwstr>
  </property>
</Properties>
</file>