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学院2024年职业技能竞赛“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云计算应用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”赛项成绩公示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由教学科研处主办、信息工程学院承办的学院2024年职业技能竞赛“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云计算应用</w:t>
      </w:r>
      <w:r>
        <w:rPr>
          <w:rFonts w:hint="eastAsia" w:ascii="宋体" w:hAnsi="宋体" w:eastAsia="宋体" w:cs="宋体"/>
          <w:sz w:val="24"/>
          <w:szCs w:val="24"/>
        </w:rPr>
        <w:t>”赛项近期顺利完成，全院共有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40名同学</w:t>
      </w:r>
      <w:r>
        <w:rPr>
          <w:rFonts w:hint="eastAsia" w:ascii="宋体" w:hAnsi="宋体" w:eastAsia="宋体" w:cs="宋体"/>
          <w:sz w:val="24"/>
          <w:szCs w:val="24"/>
        </w:rPr>
        <w:t>参赛，根据《安徽电子信息职业技术学院职业技能竞赛管理办法》（院办〔2022〕39号）文件要求，现将本赛项获奖结果公示如下：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学院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班级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云计算231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席金鹏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云计算231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冯娜娜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云计算231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代瑶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云计算231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彭淑贤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云计算231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葛菊香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云计算232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王香楠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云计算232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沈雪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云计算232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董浩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云计算232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杨磊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云计算231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任梦琪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云计算231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刘金枫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云计算231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孙天生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公示期：2024年12月2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日—12月2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公示期内，如有异议请以书面方式反馈到信息中心南408室。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毕</w:t>
      </w:r>
      <w:bookmarkStart w:id="0" w:name="_GoBack"/>
      <w:bookmarkEnd w:id="0"/>
      <w:r>
        <w:rPr>
          <w:rFonts w:hint="eastAsia"/>
        </w:rPr>
        <w:t>老师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电  话：3179022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27612"/>
    <w:rsid w:val="256254BA"/>
    <w:rsid w:val="2A495471"/>
    <w:rsid w:val="32E76A85"/>
    <w:rsid w:val="3D6F3720"/>
    <w:rsid w:val="48C95709"/>
    <w:rsid w:val="7BB23F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2024-12-26T05:35:09Z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