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711" w:rsidRDefault="00E8151A" w:rsidP="00F87E24">
      <w:pPr>
        <w:jc w:val="center"/>
        <w:rPr>
          <w:rFonts w:ascii="黑体" w:eastAsia="黑体" w:hAnsi="宋体"/>
          <w:b/>
          <w:bCs/>
          <w:sz w:val="44"/>
          <w:szCs w:val="44"/>
        </w:rPr>
      </w:pPr>
      <w:r>
        <w:rPr>
          <w:rFonts w:ascii="黑体" w:eastAsia="黑体" w:hAnsi="宋体" w:hint="eastAsia"/>
          <w:b/>
          <w:bCs/>
          <w:noProof/>
          <w:sz w:val="44"/>
          <w:szCs w:val="44"/>
        </w:rPr>
        <w:drawing>
          <wp:anchor distT="0" distB="0" distL="114300" distR="114300" simplePos="0" relativeHeight="251656192" behindDoc="0" locked="0" layoutInCell="1" allowOverlap="1">
            <wp:simplePos x="0" y="0"/>
            <wp:positionH relativeFrom="column">
              <wp:posOffset>2102485</wp:posOffset>
            </wp:positionH>
            <wp:positionV relativeFrom="paragraph">
              <wp:posOffset>363220</wp:posOffset>
            </wp:positionV>
            <wp:extent cx="857250" cy="445770"/>
            <wp:effectExtent l="19050" t="0" r="0" b="0"/>
            <wp:wrapNone/>
            <wp:docPr id="4" name="图片 3" descr="海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海尔"/>
                    <pic:cNvPicPr>
                      <a:picLocks noChangeAspect="1" noChangeArrowheads="1"/>
                    </pic:cNvPicPr>
                  </pic:nvPicPr>
                  <pic:blipFill>
                    <a:blip r:embed="rId8" cstate="print"/>
                    <a:srcRect/>
                    <a:stretch>
                      <a:fillRect/>
                    </a:stretch>
                  </pic:blipFill>
                  <pic:spPr bwMode="auto">
                    <a:xfrm>
                      <a:off x="0" y="0"/>
                      <a:ext cx="857250" cy="445770"/>
                    </a:xfrm>
                    <a:prstGeom prst="rect">
                      <a:avLst/>
                    </a:prstGeom>
                    <a:solidFill>
                      <a:srgbClr val="FFFFFF"/>
                    </a:solidFill>
                    <a:ln w="9525">
                      <a:noFill/>
                      <a:miter lim="800000"/>
                      <a:headEnd/>
                      <a:tailEnd/>
                    </a:ln>
                  </pic:spPr>
                </pic:pic>
              </a:graphicData>
            </a:graphic>
          </wp:anchor>
        </w:drawing>
      </w:r>
    </w:p>
    <w:p w:rsidR="0092561D" w:rsidRDefault="00A91464" w:rsidP="002F6711">
      <w:pPr>
        <w:jc w:val="center"/>
        <w:rPr>
          <w:rFonts w:ascii="黑体" w:eastAsia="黑体" w:hAnsi="宋体"/>
          <w:b/>
          <w:bCs/>
          <w:sz w:val="44"/>
          <w:szCs w:val="44"/>
        </w:rPr>
      </w:pPr>
      <w:r>
        <w:rPr>
          <w:rFonts w:ascii="黑体" w:eastAsia="黑体" w:hAnsi="宋体" w:hint="eastAsia"/>
          <w:b/>
          <w:bCs/>
          <w:sz w:val="44"/>
          <w:szCs w:val="44"/>
        </w:rPr>
        <w:t>加入</w:t>
      </w:r>
      <w:r w:rsidR="002F6711">
        <w:rPr>
          <w:rFonts w:ascii="黑体" w:eastAsia="黑体" w:hAnsi="宋体" w:hint="eastAsia"/>
          <w:b/>
          <w:bCs/>
          <w:sz w:val="44"/>
          <w:szCs w:val="44"/>
        </w:rPr>
        <w:t xml:space="preserve">       </w:t>
      </w:r>
      <w:r>
        <w:rPr>
          <w:rFonts w:ascii="黑体" w:eastAsia="黑体" w:hAnsi="宋体" w:hint="eastAsia"/>
          <w:b/>
          <w:bCs/>
          <w:sz w:val="44"/>
          <w:szCs w:val="44"/>
        </w:rPr>
        <w:t>与变革者同行</w:t>
      </w:r>
    </w:p>
    <w:p w:rsidR="004545DC" w:rsidRPr="00512156" w:rsidRDefault="004545DC" w:rsidP="002F6711">
      <w:pPr>
        <w:jc w:val="center"/>
        <w:rPr>
          <w:rFonts w:ascii="黑体" w:eastAsia="黑体" w:hAnsi="宋体"/>
          <w:b/>
          <w:bCs/>
          <w:sz w:val="11"/>
          <w:szCs w:val="11"/>
        </w:rPr>
      </w:pPr>
    </w:p>
    <w:p w:rsidR="0025081A" w:rsidRDefault="00800D07" w:rsidP="00D6209F">
      <w:pPr>
        <w:snapToGrid w:val="0"/>
        <w:spacing w:line="360" w:lineRule="exact"/>
        <w:rPr>
          <w:rFonts w:ascii="黑体" w:eastAsia="黑体" w:hAnsi="宋体"/>
          <w:b/>
          <w:bCs/>
          <w:sz w:val="22"/>
          <w:szCs w:val="22"/>
        </w:rPr>
      </w:pPr>
      <w:r w:rsidRPr="00A8194E">
        <w:rPr>
          <w:rFonts w:ascii="黑体" w:eastAsia="黑体" w:hAnsi="宋体" w:hint="eastAsia"/>
          <w:b/>
          <w:bCs/>
          <w:sz w:val="22"/>
          <w:szCs w:val="22"/>
        </w:rPr>
        <w:t>一、</w:t>
      </w:r>
      <w:r w:rsidR="00551EEE">
        <w:rPr>
          <w:rFonts w:ascii="黑体" w:eastAsia="黑体" w:hAnsi="宋体" w:hint="eastAsia"/>
          <w:b/>
          <w:bCs/>
          <w:sz w:val="22"/>
          <w:szCs w:val="22"/>
        </w:rPr>
        <w:t>海尔</w:t>
      </w:r>
      <w:r w:rsidR="002138B5" w:rsidRPr="00A8194E">
        <w:rPr>
          <w:rFonts w:ascii="黑体" w:eastAsia="黑体" w:hAnsi="宋体" w:hint="eastAsia"/>
          <w:b/>
          <w:bCs/>
          <w:sz w:val="22"/>
          <w:szCs w:val="22"/>
        </w:rPr>
        <w:t>集团</w:t>
      </w:r>
      <w:r w:rsidR="00F8622B">
        <w:rPr>
          <w:rFonts w:ascii="黑体" w:eastAsia="黑体" w:hAnsi="宋体" w:hint="eastAsia"/>
          <w:b/>
          <w:bCs/>
          <w:sz w:val="22"/>
          <w:szCs w:val="22"/>
        </w:rPr>
        <w:t>愿景与使命</w:t>
      </w:r>
    </w:p>
    <w:p w:rsidR="00B85F85" w:rsidRPr="00A8194E" w:rsidRDefault="00275DB9" w:rsidP="00D6209F">
      <w:pPr>
        <w:snapToGrid w:val="0"/>
        <w:spacing w:line="360" w:lineRule="exact"/>
        <w:rPr>
          <w:rFonts w:ascii="黑体" w:eastAsia="黑体" w:hAnsi="宋体"/>
          <w:b/>
          <w:bCs/>
          <w:sz w:val="22"/>
          <w:szCs w:val="22"/>
        </w:rPr>
      </w:pPr>
      <w:r>
        <w:rPr>
          <w:rFonts w:ascii="黑体" w:eastAsia="黑体" w:hAnsi="宋体"/>
          <w:b/>
          <w:bCs/>
          <w:noProof/>
          <w:sz w:val="22"/>
          <w:szCs w:val="22"/>
        </w:rPr>
        <w:drawing>
          <wp:anchor distT="0" distB="0" distL="114300" distR="114300" simplePos="0" relativeHeight="251671552" behindDoc="0" locked="0" layoutInCell="1" allowOverlap="1">
            <wp:simplePos x="0" y="0"/>
            <wp:positionH relativeFrom="column">
              <wp:posOffset>4190365</wp:posOffset>
            </wp:positionH>
            <wp:positionV relativeFrom="paragraph">
              <wp:posOffset>138430</wp:posOffset>
            </wp:positionV>
            <wp:extent cx="2724150" cy="2657475"/>
            <wp:effectExtent l="19050" t="0" r="0" b="0"/>
            <wp:wrapNone/>
            <wp:docPr id="24" name="图片 4" descr="合肥海尔冰箱工业园鸟瞰图"/>
            <wp:cNvGraphicFramePr/>
            <a:graphic xmlns:a="http://schemas.openxmlformats.org/drawingml/2006/main">
              <a:graphicData uri="http://schemas.openxmlformats.org/drawingml/2006/picture">
                <pic:pic xmlns:pic="http://schemas.openxmlformats.org/drawingml/2006/picture">
                  <pic:nvPicPr>
                    <pic:cNvPr id="20" name="Picture 4" descr="合肥海尔冰箱工业园鸟瞰图"/>
                    <pic:cNvPicPr>
                      <a:picLocks noChangeAspect="1" noChangeArrowheads="1"/>
                    </pic:cNvPicPr>
                  </pic:nvPicPr>
                  <pic:blipFill>
                    <a:blip r:embed="rId9" cstate="print"/>
                    <a:srcRect/>
                    <a:stretch>
                      <a:fillRect/>
                    </a:stretch>
                  </pic:blipFill>
                  <pic:spPr bwMode="auto">
                    <a:xfrm>
                      <a:off x="0" y="0"/>
                      <a:ext cx="2724150" cy="2657475"/>
                    </a:xfrm>
                    <a:prstGeom prst="rect">
                      <a:avLst/>
                    </a:prstGeom>
                    <a:noFill/>
                    <a:ln w="9525">
                      <a:noFill/>
                      <a:miter lim="800000"/>
                      <a:headEnd/>
                      <a:tailEnd/>
                    </a:ln>
                  </pic:spPr>
                </pic:pic>
              </a:graphicData>
            </a:graphic>
          </wp:anchor>
        </w:drawing>
      </w:r>
    </w:p>
    <w:p w:rsidR="00275DB9" w:rsidRDefault="007173C7" w:rsidP="00275DB9">
      <w:pPr>
        <w:snapToGrid w:val="0"/>
        <w:spacing w:line="360" w:lineRule="auto"/>
        <w:ind w:firstLineChars="196" w:firstLine="392"/>
        <w:rPr>
          <w:rFonts w:ascii="宋体" w:hAnsi="宋体"/>
          <w:bCs/>
          <w:sz w:val="20"/>
          <w:szCs w:val="20"/>
        </w:rPr>
      </w:pPr>
      <w:r w:rsidRPr="00275DB9">
        <w:rPr>
          <w:rFonts w:ascii="宋体" w:hAnsi="宋体" w:hint="eastAsia"/>
          <w:bCs/>
          <w:sz w:val="20"/>
          <w:szCs w:val="20"/>
        </w:rPr>
        <w:t>海尔</w:t>
      </w:r>
      <w:r w:rsidR="0092561D" w:rsidRPr="00275DB9">
        <w:rPr>
          <w:rFonts w:ascii="宋体" w:hAnsi="宋体" w:hint="eastAsia"/>
          <w:bCs/>
          <w:sz w:val="20"/>
          <w:szCs w:val="20"/>
        </w:rPr>
        <w:t>是</w:t>
      </w:r>
      <w:r w:rsidR="00EF490A" w:rsidRPr="00275DB9">
        <w:rPr>
          <w:bCs/>
          <w:sz w:val="20"/>
          <w:szCs w:val="20"/>
        </w:rPr>
        <w:t>全球家</w:t>
      </w:r>
      <w:hyperlink r:id="rId10" w:tgtFrame="_blank" w:history="1">
        <w:r w:rsidR="00EF490A" w:rsidRPr="00275DB9">
          <w:rPr>
            <w:bCs/>
            <w:sz w:val="20"/>
            <w:szCs w:val="20"/>
          </w:rPr>
          <w:t>电</w:t>
        </w:r>
      </w:hyperlink>
      <w:r w:rsidR="00EF490A" w:rsidRPr="00275DB9">
        <w:rPr>
          <w:bCs/>
          <w:sz w:val="20"/>
          <w:szCs w:val="20"/>
        </w:rPr>
        <w:t>第一品牌</w:t>
      </w:r>
      <w:r w:rsidR="00EF490A" w:rsidRPr="00275DB9">
        <w:rPr>
          <w:rFonts w:hint="eastAsia"/>
          <w:bCs/>
          <w:sz w:val="20"/>
          <w:szCs w:val="20"/>
        </w:rPr>
        <w:t>，</w:t>
      </w:r>
      <w:r w:rsidR="002F6711" w:rsidRPr="00275DB9">
        <w:rPr>
          <w:rFonts w:hint="eastAsia"/>
          <w:bCs/>
          <w:sz w:val="20"/>
          <w:szCs w:val="20"/>
        </w:rPr>
        <w:t>是互联网时代全球领先的</w:t>
      </w:r>
      <w:r w:rsidR="002F6711" w:rsidRPr="00275DB9">
        <w:rPr>
          <w:rFonts w:ascii="宋体" w:hAnsi="宋体" w:hint="eastAsia"/>
          <w:bCs/>
          <w:sz w:val="20"/>
          <w:szCs w:val="20"/>
        </w:rPr>
        <w:t>智慧生活解决</w:t>
      </w:r>
    </w:p>
    <w:p w:rsidR="00275DB9" w:rsidRDefault="002F6711" w:rsidP="00B85F85">
      <w:pPr>
        <w:snapToGrid w:val="0"/>
        <w:spacing w:line="360" w:lineRule="auto"/>
        <w:rPr>
          <w:bCs/>
          <w:sz w:val="20"/>
          <w:szCs w:val="20"/>
        </w:rPr>
      </w:pPr>
      <w:r w:rsidRPr="00275DB9">
        <w:rPr>
          <w:rFonts w:ascii="宋体" w:hAnsi="宋体" w:hint="eastAsia"/>
          <w:bCs/>
          <w:sz w:val="20"/>
          <w:szCs w:val="20"/>
        </w:rPr>
        <w:t>方案平台</w:t>
      </w:r>
      <w:r w:rsidR="00512156" w:rsidRPr="00275DB9">
        <w:rPr>
          <w:rFonts w:ascii="宋体" w:hAnsi="宋体" w:hint="eastAsia"/>
          <w:bCs/>
          <w:sz w:val="20"/>
          <w:szCs w:val="20"/>
        </w:rPr>
        <w:t>。</w:t>
      </w:r>
      <w:r w:rsidR="00EF490A" w:rsidRPr="00275DB9">
        <w:rPr>
          <w:rFonts w:hint="eastAsia"/>
          <w:bCs/>
          <w:sz w:val="20"/>
          <w:szCs w:val="20"/>
        </w:rPr>
        <w:t>目前，海尔全球用户遍布</w:t>
      </w:r>
      <w:r w:rsidR="00EF490A" w:rsidRPr="00275DB9">
        <w:rPr>
          <w:rFonts w:hint="eastAsia"/>
          <w:bCs/>
          <w:sz w:val="20"/>
          <w:szCs w:val="20"/>
        </w:rPr>
        <w:t>100</w:t>
      </w:r>
      <w:r w:rsidR="00EF490A" w:rsidRPr="00275DB9">
        <w:rPr>
          <w:rFonts w:hint="eastAsia"/>
          <w:bCs/>
          <w:sz w:val="20"/>
          <w:szCs w:val="20"/>
        </w:rPr>
        <w:t>多个国家和地区，每年至少</w:t>
      </w:r>
      <w:r w:rsidR="00512156" w:rsidRPr="00275DB9">
        <w:rPr>
          <w:rFonts w:hint="eastAsia"/>
          <w:bCs/>
          <w:sz w:val="20"/>
          <w:szCs w:val="20"/>
        </w:rPr>
        <w:t>有</w:t>
      </w:r>
    </w:p>
    <w:p w:rsidR="00275DB9" w:rsidRDefault="00EF490A" w:rsidP="00163C9B">
      <w:pPr>
        <w:snapToGrid w:val="0"/>
        <w:spacing w:line="360" w:lineRule="auto"/>
        <w:rPr>
          <w:bCs/>
          <w:sz w:val="20"/>
          <w:szCs w:val="20"/>
        </w:rPr>
      </w:pPr>
      <w:r w:rsidRPr="00275DB9">
        <w:rPr>
          <w:rFonts w:hint="eastAsia"/>
          <w:bCs/>
          <w:sz w:val="20"/>
          <w:szCs w:val="20"/>
        </w:rPr>
        <w:t>1</w:t>
      </w:r>
      <w:r w:rsidRPr="00275DB9">
        <w:rPr>
          <w:rFonts w:hint="eastAsia"/>
          <w:bCs/>
          <w:sz w:val="20"/>
          <w:szCs w:val="20"/>
        </w:rPr>
        <w:t>亿用户选择海尔产品和服务。</w:t>
      </w:r>
      <w:r w:rsidRPr="00275DB9">
        <w:rPr>
          <w:rFonts w:hint="eastAsia"/>
          <w:bCs/>
          <w:sz w:val="20"/>
          <w:szCs w:val="20"/>
        </w:rPr>
        <w:t>2013</w:t>
      </w:r>
      <w:r w:rsidRPr="00275DB9">
        <w:rPr>
          <w:rFonts w:hint="eastAsia"/>
          <w:bCs/>
          <w:sz w:val="20"/>
          <w:szCs w:val="20"/>
        </w:rPr>
        <w:t>年，海尔全球营业额</w:t>
      </w:r>
      <w:r w:rsidRPr="00275DB9">
        <w:rPr>
          <w:rFonts w:hint="eastAsia"/>
          <w:bCs/>
          <w:sz w:val="20"/>
          <w:szCs w:val="20"/>
        </w:rPr>
        <w:t>1803</w:t>
      </w:r>
      <w:r w:rsidRPr="00275DB9">
        <w:rPr>
          <w:rFonts w:hint="eastAsia"/>
          <w:bCs/>
          <w:sz w:val="20"/>
          <w:szCs w:val="20"/>
        </w:rPr>
        <w:t>亿元，利</w:t>
      </w:r>
    </w:p>
    <w:p w:rsidR="00DD419D" w:rsidRPr="00275DB9" w:rsidRDefault="00EF490A" w:rsidP="00163C9B">
      <w:pPr>
        <w:snapToGrid w:val="0"/>
        <w:spacing w:line="360" w:lineRule="auto"/>
        <w:rPr>
          <w:rFonts w:ascii="宋体" w:hAnsi="宋体"/>
          <w:bCs/>
          <w:sz w:val="20"/>
          <w:szCs w:val="20"/>
        </w:rPr>
      </w:pPr>
      <w:r w:rsidRPr="00275DB9">
        <w:rPr>
          <w:rFonts w:hint="eastAsia"/>
          <w:bCs/>
          <w:sz w:val="20"/>
          <w:szCs w:val="20"/>
        </w:rPr>
        <w:t>润总额</w:t>
      </w:r>
      <w:r w:rsidRPr="00275DB9">
        <w:rPr>
          <w:rFonts w:hint="eastAsia"/>
          <w:bCs/>
          <w:sz w:val="20"/>
          <w:szCs w:val="20"/>
        </w:rPr>
        <w:t>108</w:t>
      </w:r>
      <w:r w:rsidRPr="00275DB9">
        <w:rPr>
          <w:rFonts w:hint="eastAsia"/>
          <w:bCs/>
          <w:sz w:val="20"/>
          <w:szCs w:val="20"/>
        </w:rPr>
        <w:t>亿元。</w:t>
      </w:r>
    </w:p>
    <w:p w:rsidR="00275DB9" w:rsidRDefault="00323F82" w:rsidP="00275DB9">
      <w:pPr>
        <w:snapToGrid w:val="0"/>
        <w:spacing w:line="360" w:lineRule="auto"/>
        <w:ind w:firstLineChars="200" w:firstLine="400"/>
        <w:rPr>
          <w:rFonts w:ascii="宋体" w:hAnsi="宋体"/>
          <w:bCs/>
          <w:sz w:val="20"/>
          <w:szCs w:val="20"/>
        </w:rPr>
      </w:pPr>
      <w:r w:rsidRPr="00275DB9">
        <w:rPr>
          <w:rFonts w:ascii="宋体" w:hAnsi="宋体" w:hint="eastAsia"/>
          <w:bCs/>
          <w:sz w:val="20"/>
          <w:szCs w:val="20"/>
        </w:rPr>
        <w:t>合肥海尔工业园</w:t>
      </w:r>
      <w:r w:rsidR="00236AC6" w:rsidRPr="00275DB9">
        <w:rPr>
          <w:rFonts w:ascii="宋体" w:hAnsi="宋体" w:hint="eastAsia"/>
          <w:bCs/>
          <w:sz w:val="20"/>
          <w:szCs w:val="20"/>
        </w:rPr>
        <w:t>位于国家级经济技术开发区</w:t>
      </w:r>
      <w:r w:rsidR="00F03DE9" w:rsidRPr="00275DB9">
        <w:rPr>
          <w:rFonts w:ascii="宋体" w:hAnsi="宋体" w:hint="eastAsia"/>
          <w:bCs/>
          <w:sz w:val="20"/>
          <w:szCs w:val="20"/>
        </w:rPr>
        <w:t>，</w:t>
      </w:r>
      <w:r w:rsidRPr="00275DB9">
        <w:rPr>
          <w:rFonts w:ascii="宋体" w:hAnsi="宋体" w:hint="eastAsia"/>
          <w:bCs/>
          <w:sz w:val="20"/>
          <w:szCs w:val="20"/>
        </w:rPr>
        <w:t>分为南园区</w:t>
      </w:r>
      <w:r w:rsidR="00B1159B" w:rsidRPr="00275DB9">
        <w:rPr>
          <w:rFonts w:ascii="宋体" w:hAnsi="宋体" w:hint="eastAsia"/>
          <w:bCs/>
          <w:sz w:val="20"/>
          <w:szCs w:val="20"/>
        </w:rPr>
        <w:t>和</w:t>
      </w:r>
      <w:r w:rsidRPr="00275DB9">
        <w:rPr>
          <w:rFonts w:ascii="宋体" w:hAnsi="宋体" w:hint="eastAsia"/>
          <w:bCs/>
          <w:sz w:val="20"/>
          <w:szCs w:val="20"/>
        </w:rPr>
        <w:t>北园区两</w:t>
      </w:r>
    </w:p>
    <w:p w:rsidR="00275DB9" w:rsidRDefault="00323F82" w:rsidP="001A1977">
      <w:pPr>
        <w:snapToGrid w:val="0"/>
        <w:spacing w:line="360" w:lineRule="auto"/>
        <w:rPr>
          <w:rFonts w:ascii="宋体" w:hAnsi="宋体"/>
          <w:bCs/>
          <w:sz w:val="20"/>
          <w:szCs w:val="20"/>
        </w:rPr>
      </w:pPr>
      <w:r w:rsidRPr="00275DB9">
        <w:rPr>
          <w:rFonts w:ascii="宋体" w:hAnsi="宋体" w:hint="eastAsia"/>
          <w:bCs/>
          <w:sz w:val="20"/>
          <w:szCs w:val="20"/>
        </w:rPr>
        <w:t>个子园，合计占地1300余亩。</w:t>
      </w:r>
      <w:r w:rsidR="00B1159B" w:rsidRPr="00275DB9">
        <w:rPr>
          <w:rFonts w:ascii="宋体" w:hAnsi="宋体" w:hint="eastAsia"/>
          <w:bCs/>
          <w:sz w:val="20"/>
          <w:szCs w:val="20"/>
        </w:rPr>
        <w:t>主导产品有洗衣机、空调、冰箱等。北园</w:t>
      </w:r>
    </w:p>
    <w:p w:rsidR="00275DB9" w:rsidRDefault="00B1159B" w:rsidP="00B1159B">
      <w:pPr>
        <w:snapToGrid w:val="0"/>
        <w:spacing w:line="360" w:lineRule="auto"/>
        <w:rPr>
          <w:rFonts w:ascii="宋体" w:hAnsi="宋体"/>
          <w:bCs/>
          <w:sz w:val="20"/>
          <w:szCs w:val="20"/>
        </w:rPr>
      </w:pPr>
      <w:r w:rsidRPr="00275DB9">
        <w:rPr>
          <w:rFonts w:ascii="宋体" w:hAnsi="宋体" w:hint="eastAsia"/>
          <w:bCs/>
          <w:sz w:val="20"/>
          <w:szCs w:val="20"/>
        </w:rPr>
        <w:t>区建立于2000年3月，</w:t>
      </w:r>
      <w:r w:rsidR="00323F82" w:rsidRPr="00275DB9">
        <w:rPr>
          <w:rFonts w:ascii="宋体" w:hAnsi="宋体" w:hint="eastAsia"/>
          <w:bCs/>
          <w:sz w:val="20"/>
          <w:szCs w:val="20"/>
        </w:rPr>
        <w:t>拥有海尔空调器有限公司、洗衣机有限公司、物流</w:t>
      </w:r>
    </w:p>
    <w:p w:rsidR="00275DB9" w:rsidRDefault="00323F82" w:rsidP="00B1159B">
      <w:pPr>
        <w:snapToGrid w:val="0"/>
        <w:spacing w:line="360" w:lineRule="auto"/>
        <w:rPr>
          <w:rFonts w:ascii="宋体" w:hAnsi="宋体"/>
          <w:bCs/>
          <w:sz w:val="20"/>
          <w:szCs w:val="20"/>
        </w:rPr>
      </w:pPr>
      <w:r w:rsidRPr="00275DB9">
        <w:rPr>
          <w:rFonts w:ascii="宋体" w:hAnsi="宋体" w:hint="eastAsia"/>
          <w:bCs/>
          <w:sz w:val="20"/>
          <w:szCs w:val="20"/>
        </w:rPr>
        <w:t>有限公司，以及特种钢板、塑胶等多家配套企业。</w:t>
      </w:r>
      <w:r w:rsidR="00B1159B" w:rsidRPr="00275DB9">
        <w:rPr>
          <w:rFonts w:ascii="宋体" w:hAnsi="宋体" w:hint="eastAsia"/>
          <w:bCs/>
          <w:sz w:val="20"/>
          <w:szCs w:val="20"/>
        </w:rPr>
        <w:t>南园区是</w:t>
      </w:r>
      <w:r w:rsidRPr="00275DB9">
        <w:rPr>
          <w:rFonts w:ascii="宋体" w:hAnsi="宋体" w:hint="eastAsia"/>
          <w:bCs/>
          <w:sz w:val="20"/>
          <w:szCs w:val="20"/>
        </w:rPr>
        <w:t>2011年海尔集</w:t>
      </w:r>
    </w:p>
    <w:p w:rsidR="00275DB9" w:rsidRDefault="00323F82" w:rsidP="00B1159B">
      <w:pPr>
        <w:snapToGrid w:val="0"/>
        <w:spacing w:line="360" w:lineRule="auto"/>
        <w:rPr>
          <w:sz w:val="20"/>
          <w:szCs w:val="20"/>
        </w:rPr>
      </w:pPr>
      <w:r w:rsidRPr="00275DB9">
        <w:rPr>
          <w:rFonts w:ascii="宋体" w:hAnsi="宋体" w:hint="eastAsia"/>
          <w:bCs/>
          <w:sz w:val="20"/>
          <w:szCs w:val="20"/>
        </w:rPr>
        <w:t>团在合肥地区建成华东地区</w:t>
      </w:r>
      <w:r w:rsidR="001A1977" w:rsidRPr="00275DB9">
        <w:rPr>
          <w:rFonts w:hint="eastAsia"/>
          <w:sz w:val="20"/>
          <w:szCs w:val="20"/>
        </w:rPr>
        <w:t>产能最大、效率最高、成本最低、质量、利润</w:t>
      </w:r>
    </w:p>
    <w:p w:rsidR="00275DB9" w:rsidRDefault="001A1977" w:rsidP="00AF5CAD">
      <w:pPr>
        <w:snapToGrid w:val="0"/>
        <w:spacing w:line="360" w:lineRule="auto"/>
        <w:rPr>
          <w:rFonts w:ascii="宋体" w:hAnsi="宋体"/>
          <w:bCs/>
          <w:sz w:val="20"/>
          <w:szCs w:val="20"/>
        </w:rPr>
      </w:pPr>
      <w:r w:rsidRPr="00275DB9">
        <w:rPr>
          <w:rFonts w:hint="eastAsia"/>
          <w:sz w:val="20"/>
          <w:szCs w:val="20"/>
        </w:rPr>
        <w:t>均名列前茅的家用无氟电冰箱产品生产基地</w:t>
      </w:r>
      <w:r w:rsidR="00323F82" w:rsidRPr="00275DB9">
        <w:rPr>
          <w:rFonts w:ascii="宋体" w:hAnsi="宋体" w:hint="eastAsia"/>
          <w:bCs/>
          <w:sz w:val="20"/>
          <w:szCs w:val="20"/>
        </w:rPr>
        <w:t>大冰箱生产基地，年产能达500</w:t>
      </w:r>
    </w:p>
    <w:p w:rsidR="00CD747A" w:rsidRPr="00275DB9" w:rsidRDefault="00323F82" w:rsidP="00275DB9">
      <w:pPr>
        <w:snapToGrid w:val="0"/>
        <w:spacing w:line="360" w:lineRule="auto"/>
        <w:rPr>
          <w:rFonts w:ascii="宋体" w:hAnsi="宋体"/>
          <w:bCs/>
          <w:sz w:val="20"/>
          <w:szCs w:val="20"/>
        </w:rPr>
      </w:pPr>
      <w:r w:rsidRPr="00275DB9">
        <w:rPr>
          <w:rFonts w:ascii="宋体" w:hAnsi="宋体" w:hint="eastAsia"/>
          <w:bCs/>
          <w:sz w:val="20"/>
          <w:szCs w:val="20"/>
        </w:rPr>
        <w:t>万台。</w:t>
      </w:r>
      <w:r w:rsidR="00AF5CAD" w:rsidRPr="00275DB9">
        <w:rPr>
          <w:rFonts w:ascii="宋体" w:hAnsi="宋体" w:hint="eastAsia"/>
          <w:bCs/>
          <w:sz w:val="20"/>
          <w:szCs w:val="20"/>
        </w:rPr>
        <w:t>目前海尔</w:t>
      </w:r>
      <w:r w:rsidR="00275DB9">
        <w:rPr>
          <w:rFonts w:ascii="宋体" w:hAnsi="宋体" w:hint="eastAsia"/>
          <w:bCs/>
          <w:sz w:val="20"/>
          <w:szCs w:val="20"/>
        </w:rPr>
        <w:t>（</w:t>
      </w:r>
      <w:r w:rsidR="00AF5CAD" w:rsidRPr="00275DB9">
        <w:rPr>
          <w:rFonts w:ascii="宋体" w:hAnsi="宋体" w:hint="eastAsia"/>
          <w:bCs/>
          <w:sz w:val="20"/>
          <w:szCs w:val="20"/>
        </w:rPr>
        <w:t>合肥）工业园发展成中西部地区最大的海尔家电生产基地</w:t>
      </w:r>
      <w:r w:rsidR="00AF5CAD">
        <w:rPr>
          <w:rFonts w:ascii="宋体" w:hAnsi="宋体" w:hint="eastAsia"/>
          <w:bCs/>
          <w:sz w:val="22"/>
          <w:szCs w:val="22"/>
        </w:rPr>
        <w:t>。</w:t>
      </w:r>
    </w:p>
    <w:p w:rsidR="00EF056D" w:rsidRPr="00E60211" w:rsidRDefault="00275DB9" w:rsidP="00782D4E">
      <w:pPr>
        <w:spacing w:line="240" w:lineRule="atLeast"/>
        <w:rPr>
          <w:rFonts w:ascii="黑体" w:eastAsia="黑体" w:hAnsi="宋体"/>
          <w:b/>
          <w:bCs/>
          <w:sz w:val="24"/>
        </w:rPr>
      </w:pPr>
      <w:r w:rsidRPr="00E60211">
        <w:rPr>
          <w:rFonts w:ascii="黑体" w:eastAsia="黑体" w:hAnsi="宋体" w:hint="eastAsia"/>
          <w:b/>
          <w:bCs/>
          <w:sz w:val="24"/>
        </w:rPr>
        <w:t>二</w:t>
      </w:r>
      <w:r w:rsidR="00800D07" w:rsidRPr="00E60211">
        <w:rPr>
          <w:rFonts w:ascii="黑体" w:eastAsia="黑体" w:hAnsi="宋体" w:hint="eastAsia"/>
          <w:b/>
          <w:bCs/>
          <w:sz w:val="24"/>
        </w:rPr>
        <w:t>、</w:t>
      </w:r>
      <w:r w:rsidRPr="00E60211">
        <w:rPr>
          <w:rFonts w:ascii="黑体" w:eastAsia="黑体" w:hAnsi="宋体" w:hint="eastAsia"/>
          <w:b/>
          <w:bCs/>
          <w:sz w:val="24"/>
        </w:rPr>
        <w:t>招聘条件</w:t>
      </w:r>
      <w:r w:rsidR="00CD747A" w:rsidRPr="00E60211">
        <w:rPr>
          <w:rFonts w:ascii="黑体" w:eastAsia="黑体" w:hAnsi="宋体" w:hint="eastAsia"/>
          <w:b/>
          <w:bCs/>
          <w:sz w:val="24"/>
        </w:rPr>
        <w:t>：</w:t>
      </w:r>
    </w:p>
    <w:tbl>
      <w:tblPr>
        <w:tblpPr w:leftFromText="180" w:rightFromText="180" w:vertAnchor="text" w:tblpXSpec="center" w:tblpY="26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9"/>
        <w:gridCol w:w="8681"/>
      </w:tblGrid>
      <w:tr w:rsidR="00C4779B" w:rsidRPr="009941DE" w:rsidTr="00E60211">
        <w:tc>
          <w:tcPr>
            <w:tcW w:w="694" w:type="pct"/>
            <w:shd w:val="clear" w:color="auto" w:fill="F2F2F2" w:themeFill="background1" w:themeFillShade="F2"/>
            <w:vAlign w:val="center"/>
          </w:tcPr>
          <w:p w:rsidR="00C4779B" w:rsidRPr="009941DE" w:rsidRDefault="00C4779B" w:rsidP="00E60211">
            <w:pPr>
              <w:spacing w:line="240" w:lineRule="atLeast"/>
              <w:jc w:val="center"/>
              <w:rPr>
                <w:rFonts w:ascii="宋体" w:hAnsi="宋体"/>
                <w:b/>
                <w:bCs/>
                <w:sz w:val="18"/>
                <w:szCs w:val="18"/>
              </w:rPr>
            </w:pPr>
            <w:r w:rsidRPr="009941DE">
              <w:rPr>
                <w:rFonts w:ascii="宋体" w:hAnsi="宋体" w:hint="eastAsia"/>
                <w:b/>
                <w:bCs/>
                <w:sz w:val="18"/>
                <w:szCs w:val="18"/>
              </w:rPr>
              <w:t>项  目</w:t>
            </w:r>
          </w:p>
        </w:tc>
        <w:tc>
          <w:tcPr>
            <w:tcW w:w="4306" w:type="pct"/>
            <w:shd w:val="clear" w:color="auto" w:fill="F2F2F2" w:themeFill="background1" w:themeFillShade="F2"/>
            <w:vAlign w:val="center"/>
          </w:tcPr>
          <w:p w:rsidR="00C4779B" w:rsidRPr="009941DE" w:rsidRDefault="00C4779B" w:rsidP="00E60211">
            <w:pPr>
              <w:spacing w:line="240" w:lineRule="atLeast"/>
              <w:jc w:val="center"/>
              <w:rPr>
                <w:rFonts w:ascii="宋体" w:hAnsi="宋体"/>
                <w:b/>
                <w:bCs/>
                <w:sz w:val="18"/>
                <w:szCs w:val="18"/>
              </w:rPr>
            </w:pPr>
            <w:r w:rsidRPr="009941DE">
              <w:rPr>
                <w:rFonts w:ascii="宋体" w:hAnsi="宋体" w:hint="eastAsia"/>
                <w:b/>
                <w:bCs/>
                <w:sz w:val="18"/>
                <w:szCs w:val="18"/>
              </w:rPr>
              <w:t>相关说明</w:t>
            </w:r>
          </w:p>
        </w:tc>
      </w:tr>
      <w:tr w:rsidR="00C4779B" w:rsidRPr="009941DE" w:rsidTr="00E60211">
        <w:tc>
          <w:tcPr>
            <w:tcW w:w="694" w:type="pct"/>
            <w:vAlign w:val="center"/>
          </w:tcPr>
          <w:p w:rsidR="00C4779B" w:rsidRPr="005E174A" w:rsidRDefault="00C4779B" w:rsidP="00E60211">
            <w:pPr>
              <w:spacing w:line="240" w:lineRule="atLeast"/>
              <w:jc w:val="center"/>
              <w:rPr>
                <w:rFonts w:ascii="微软雅黑" w:eastAsia="微软雅黑" w:hAnsi="微软雅黑"/>
                <w:b/>
                <w:bCs/>
                <w:sz w:val="18"/>
                <w:szCs w:val="18"/>
              </w:rPr>
            </w:pPr>
            <w:r w:rsidRPr="005E174A">
              <w:rPr>
                <w:rFonts w:ascii="微软雅黑" w:eastAsia="微软雅黑" w:hAnsi="微软雅黑" w:hint="eastAsia"/>
                <w:b/>
                <w:bCs/>
                <w:sz w:val="18"/>
                <w:szCs w:val="18"/>
              </w:rPr>
              <w:t>薪资</w:t>
            </w:r>
            <w:r w:rsidR="00C06763" w:rsidRPr="005E174A">
              <w:rPr>
                <w:rFonts w:ascii="微软雅黑" w:eastAsia="微软雅黑" w:hAnsi="微软雅黑" w:hint="eastAsia"/>
                <w:b/>
                <w:bCs/>
                <w:sz w:val="18"/>
                <w:szCs w:val="18"/>
              </w:rPr>
              <w:t xml:space="preserve"> 奖金</w:t>
            </w:r>
          </w:p>
        </w:tc>
        <w:tc>
          <w:tcPr>
            <w:tcW w:w="4306" w:type="pct"/>
            <w:vAlign w:val="center"/>
          </w:tcPr>
          <w:p w:rsidR="009A712F" w:rsidRPr="00DE418C" w:rsidRDefault="00C4779B" w:rsidP="00E60211">
            <w:pPr>
              <w:spacing w:line="240" w:lineRule="atLeast"/>
              <w:rPr>
                <w:rFonts w:ascii="宋体" w:hAnsi="宋体"/>
                <w:bCs/>
                <w:sz w:val="18"/>
                <w:szCs w:val="18"/>
              </w:rPr>
            </w:pPr>
            <w:r w:rsidRPr="009941DE">
              <w:rPr>
                <w:rFonts w:ascii="宋体" w:hAnsi="宋体" w:cs="Arial" w:hint="eastAsia"/>
                <w:kern w:val="0"/>
                <w:sz w:val="18"/>
                <w:szCs w:val="18"/>
              </w:rPr>
              <w:t>·</w:t>
            </w:r>
            <w:r w:rsidR="009A712F">
              <w:rPr>
                <w:rFonts w:ascii="宋体" w:hAnsi="宋体" w:cs="Arial" w:hint="eastAsia"/>
                <w:color w:val="000000"/>
                <w:kern w:val="0"/>
                <w:sz w:val="18"/>
                <w:szCs w:val="18"/>
              </w:rPr>
              <w:t>培训试用</w:t>
            </w:r>
            <w:r w:rsidR="009A712F" w:rsidRPr="009941DE">
              <w:rPr>
                <w:rFonts w:ascii="宋体" w:hAnsi="宋体" w:cs="Arial" w:hint="eastAsia"/>
                <w:color w:val="000000"/>
                <w:kern w:val="0"/>
                <w:sz w:val="18"/>
                <w:szCs w:val="18"/>
              </w:rPr>
              <w:t>期</w:t>
            </w:r>
            <w:r w:rsidR="009A712F">
              <w:rPr>
                <w:rFonts w:ascii="宋体" w:hAnsi="宋体" w:cs="Arial" w:hint="eastAsia"/>
                <w:color w:val="000000"/>
                <w:kern w:val="0"/>
                <w:sz w:val="18"/>
                <w:szCs w:val="18"/>
              </w:rPr>
              <w:t>实发</w:t>
            </w:r>
            <w:r w:rsidR="009A712F" w:rsidRPr="009941DE">
              <w:rPr>
                <w:rFonts w:ascii="宋体" w:hAnsi="宋体" w:cs="Arial" w:hint="eastAsia"/>
                <w:color w:val="000000"/>
                <w:kern w:val="0"/>
                <w:sz w:val="18"/>
                <w:szCs w:val="18"/>
              </w:rPr>
              <w:t>平均工资</w:t>
            </w:r>
            <w:r w:rsidR="009A712F">
              <w:rPr>
                <w:rFonts w:ascii="宋体" w:hAnsi="宋体" w:cs="Arial" w:hint="eastAsia"/>
                <w:color w:val="000000"/>
                <w:kern w:val="0"/>
                <w:sz w:val="18"/>
                <w:szCs w:val="18"/>
              </w:rPr>
              <w:t>水平</w:t>
            </w:r>
            <w:r w:rsidR="009A712F" w:rsidRPr="009941DE">
              <w:rPr>
                <w:rFonts w:ascii="宋体" w:hAnsi="宋体" w:cs="Arial" w:hint="eastAsia"/>
                <w:color w:val="000000"/>
                <w:kern w:val="0"/>
                <w:sz w:val="18"/>
                <w:szCs w:val="18"/>
              </w:rPr>
              <w:t>在</w:t>
            </w:r>
            <w:r w:rsidR="009A712F">
              <w:rPr>
                <w:rFonts w:ascii="Arial" w:hAnsi="Arial" w:cs="Arial" w:hint="eastAsia"/>
                <w:color w:val="000000"/>
                <w:kern w:val="0"/>
                <w:sz w:val="18"/>
                <w:szCs w:val="18"/>
              </w:rPr>
              <w:t>2</w:t>
            </w:r>
            <w:r w:rsidR="00982A2B">
              <w:rPr>
                <w:rFonts w:ascii="Arial" w:hAnsi="Arial" w:cs="Arial" w:hint="eastAsia"/>
                <w:color w:val="000000"/>
                <w:kern w:val="0"/>
                <w:sz w:val="18"/>
                <w:szCs w:val="18"/>
              </w:rPr>
              <w:t>5</w:t>
            </w:r>
            <w:r w:rsidR="009A712F">
              <w:rPr>
                <w:rFonts w:ascii="Arial" w:hAnsi="Arial" w:cs="Arial" w:hint="eastAsia"/>
                <w:color w:val="000000"/>
                <w:kern w:val="0"/>
                <w:sz w:val="18"/>
                <w:szCs w:val="18"/>
              </w:rPr>
              <w:t>00</w:t>
            </w:r>
            <w:r w:rsidR="009A712F" w:rsidRPr="009941DE">
              <w:rPr>
                <w:rFonts w:ascii="Arial" w:hAnsi="Arial" w:cs="Arial" w:hint="eastAsia"/>
                <w:color w:val="000000"/>
                <w:kern w:val="0"/>
                <w:sz w:val="18"/>
                <w:szCs w:val="18"/>
              </w:rPr>
              <w:t>--</w:t>
            </w:r>
            <w:r w:rsidR="00982A2B">
              <w:rPr>
                <w:rFonts w:ascii="Arial" w:hAnsi="Arial" w:cs="Arial" w:hint="eastAsia"/>
                <w:color w:val="000000"/>
                <w:kern w:val="0"/>
                <w:sz w:val="18"/>
                <w:szCs w:val="18"/>
              </w:rPr>
              <w:t>30</w:t>
            </w:r>
            <w:r w:rsidR="009A712F" w:rsidRPr="009941DE">
              <w:rPr>
                <w:rFonts w:ascii="Arial" w:hAnsi="Arial" w:cs="Arial" w:hint="eastAsia"/>
                <w:color w:val="000000"/>
                <w:kern w:val="0"/>
                <w:sz w:val="18"/>
                <w:szCs w:val="18"/>
              </w:rPr>
              <w:t>00</w:t>
            </w:r>
            <w:r w:rsidR="009A712F" w:rsidRPr="009941DE">
              <w:rPr>
                <w:rFonts w:ascii="Arial" w:hAnsi="Arial" w:cs="Arial" w:hint="eastAsia"/>
                <w:color w:val="000000"/>
                <w:kern w:val="0"/>
                <w:sz w:val="18"/>
                <w:szCs w:val="18"/>
              </w:rPr>
              <w:t>元</w:t>
            </w:r>
            <w:r w:rsidR="009A712F" w:rsidRPr="009941DE">
              <w:rPr>
                <w:rFonts w:ascii="Arial" w:hAnsi="Arial" w:cs="Arial" w:hint="eastAsia"/>
                <w:color w:val="000000"/>
                <w:kern w:val="0"/>
                <w:sz w:val="18"/>
                <w:szCs w:val="18"/>
              </w:rPr>
              <w:t>/</w:t>
            </w:r>
            <w:r w:rsidR="009A712F">
              <w:rPr>
                <w:rFonts w:ascii="Arial" w:hAnsi="Arial" w:cs="Arial" w:hint="eastAsia"/>
                <w:color w:val="000000"/>
                <w:kern w:val="0"/>
                <w:sz w:val="18"/>
                <w:szCs w:val="18"/>
              </w:rPr>
              <w:t>月（培训期</w:t>
            </w:r>
            <w:r w:rsidR="009A712F">
              <w:rPr>
                <w:rFonts w:ascii="Arial" w:hAnsi="Arial" w:cs="Arial" w:hint="eastAsia"/>
                <w:color w:val="000000"/>
                <w:kern w:val="0"/>
                <w:sz w:val="18"/>
                <w:szCs w:val="18"/>
              </w:rPr>
              <w:t>1-3</w:t>
            </w:r>
            <w:r w:rsidR="009A712F">
              <w:rPr>
                <w:rFonts w:ascii="Arial" w:hAnsi="Arial" w:cs="Arial" w:hint="eastAsia"/>
                <w:color w:val="000000"/>
                <w:kern w:val="0"/>
                <w:sz w:val="18"/>
                <w:szCs w:val="18"/>
              </w:rPr>
              <w:t>个月，视工作成绩转正）</w:t>
            </w:r>
          </w:p>
          <w:p w:rsidR="009A712F" w:rsidRPr="009941DE" w:rsidRDefault="009A712F" w:rsidP="00E60211">
            <w:pPr>
              <w:autoSpaceDE w:val="0"/>
              <w:autoSpaceDN w:val="0"/>
              <w:adjustRightInd w:val="0"/>
              <w:rPr>
                <w:rFonts w:ascii="宋体" w:hAnsi="宋体" w:cs="Arial"/>
                <w:color w:val="000000"/>
                <w:kern w:val="0"/>
                <w:sz w:val="18"/>
                <w:szCs w:val="18"/>
              </w:rPr>
            </w:pPr>
            <w:r w:rsidRPr="009941DE">
              <w:rPr>
                <w:rFonts w:ascii="宋体" w:hAnsi="宋体" w:cs="Arial" w:hint="eastAsia"/>
                <w:kern w:val="0"/>
                <w:sz w:val="18"/>
                <w:szCs w:val="18"/>
              </w:rPr>
              <w:t>·</w:t>
            </w:r>
            <w:r>
              <w:rPr>
                <w:rFonts w:ascii="Arial" w:hAnsi="Arial" w:cs="Arial" w:hint="eastAsia"/>
                <w:color w:val="000000"/>
                <w:kern w:val="0"/>
                <w:sz w:val="18"/>
                <w:szCs w:val="18"/>
              </w:rPr>
              <w:t>转正后实发平均工资水平在</w:t>
            </w:r>
            <w:r w:rsidR="00982A2B">
              <w:rPr>
                <w:rFonts w:ascii="Arial" w:hAnsi="Arial" w:cs="Arial" w:hint="eastAsia"/>
                <w:color w:val="000000"/>
                <w:kern w:val="0"/>
                <w:sz w:val="18"/>
                <w:szCs w:val="18"/>
              </w:rPr>
              <w:t>3000</w:t>
            </w:r>
            <w:r>
              <w:rPr>
                <w:rFonts w:ascii="Arial" w:hAnsi="Arial" w:cs="Arial" w:hint="eastAsia"/>
                <w:color w:val="000000"/>
                <w:kern w:val="0"/>
                <w:sz w:val="18"/>
                <w:szCs w:val="18"/>
              </w:rPr>
              <w:t>--</w:t>
            </w:r>
            <w:r w:rsidR="0004340D">
              <w:rPr>
                <w:rFonts w:ascii="Arial" w:hAnsi="Arial" w:cs="Arial" w:hint="eastAsia"/>
                <w:color w:val="000000"/>
                <w:kern w:val="0"/>
                <w:sz w:val="18"/>
                <w:szCs w:val="18"/>
              </w:rPr>
              <w:t>50</w:t>
            </w:r>
            <w:r>
              <w:rPr>
                <w:rFonts w:ascii="Arial" w:hAnsi="Arial" w:cs="Arial" w:hint="eastAsia"/>
                <w:color w:val="000000"/>
                <w:kern w:val="0"/>
                <w:sz w:val="18"/>
                <w:szCs w:val="18"/>
              </w:rPr>
              <w:t>00</w:t>
            </w:r>
            <w:r>
              <w:rPr>
                <w:rFonts w:ascii="Arial" w:hAnsi="Arial" w:cs="Arial" w:hint="eastAsia"/>
                <w:color w:val="000000"/>
                <w:kern w:val="0"/>
                <w:sz w:val="18"/>
                <w:szCs w:val="18"/>
              </w:rPr>
              <w:t>元</w:t>
            </w:r>
            <w:r>
              <w:rPr>
                <w:rFonts w:ascii="Arial" w:hAnsi="Arial" w:cs="Arial" w:hint="eastAsia"/>
                <w:color w:val="000000"/>
                <w:kern w:val="0"/>
                <w:sz w:val="18"/>
                <w:szCs w:val="18"/>
              </w:rPr>
              <w:t>/</w:t>
            </w:r>
            <w:r>
              <w:rPr>
                <w:rFonts w:ascii="Arial" w:hAnsi="Arial" w:cs="Arial" w:hint="eastAsia"/>
                <w:color w:val="000000"/>
                <w:kern w:val="0"/>
                <w:sz w:val="18"/>
                <w:szCs w:val="18"/>
              </w:rPr>
              <w:t>月之间（绩效工资制）</w:t>
            </w:r>
          </w:p>
          <w:p w:rsidR="009A712F" w:rsidRPr="009941DE" w:rsidRDefault="009A712F" w:rsidP="00E60211">
            <w:pPr>
              <w:spacing w:line="240" w:lineRule="atLeast"/>
              <w:rPr>
                <w:rFonts w:ascii="宋体" w:hAnsi="宋体"/>
                <w:sz w:val="18"/>
                <w:szCs w:val="18"/>
              </w:rPr>
            </w:pPr>
            <w:r w:rsidRPr="009941DE">
              <w:rPr>
                <w:rFonts w:ascii="宋体" w:hAnsi="宋体" w:cs="Arial" w:hint="eastAsia"/>
                <w:kern w:val="0"/>
                <w:sz w:val="18"/>
                <w:szCs w:val="18"/>
              </w:rPr>
              <w:t>·</w:t>
            </w:r>
            <w:r w:rsidRPr="009941DE">
              <w:rPr>
                <w:rFonts w:ascii="宋体" w:hAnsi="宋体" w:hint="eastAsia"/>
                <w:sz w:val="18"/>
                <w:szCs w:val="18"/>
              </w:rPr>
              <w:t>工资发放时间：</w:t>
            </w:r>
            <w:r w:rsidRPr="009941DE">
              <w:rPr>
                <w:rFonts w:ascii="宋体" w:hAnsi="宋体" w:hint="eastAsia"/>
                <w:bCs/>
                <w:sz w:val="18"/>
                <w:szCs w:val="18"/>
              </w:rPr>
              <w:t>每月</w:t>
            </w:r>
            <w:r>
              <w:rPr>
                <w:rFonts w:ascii="宋体" w:hAnsi="宋体" w:hint="eastAsia"/>
                <w:bCs/>
                <w:sz w:val="18"/>
                <w:szCs w:val="18"/>
              </w:rPr>
              <w:t>12</w:t>
            </w:r>
            <w:r w:rsidRPr="009941DE">
              <w:rPr>
                <w:rFonts w:ascii="宋体" w:hAnsi="宋体" w:hint="eastAsia"/>
                <w:bCs/>
                <w:sz w:val="18"/>
                <w:szCs w:val="18"/>
              </w:rPr>
              <w:t>日，以工资卡</w:t>
            </w:r>
            <w:r>
              <w:rPr>
                <w:rFonts w:ascii="宋体" w:hAnsi="宋体" w:hint="eastAsia"/>
                <w:bCs/>
                <w:sz w:val="18"/>
                <w:szCs w:val="18"/>
              </w:rPr>
              <w:t>银行转账</w:t>
            </w:r>
            <w:r w:rsidRPr="009941DE">
              <w:rPr>
                <w:rFonts w:ascii="宋体" w:hAnsi="宋体" w:hint="eastAsia"/>
                <w:bCs/>
                <w:sz w:val="18"/>
                <w:szCs w:val="18"/>
              </w:rPr>
              <w:t>的形式准时发放</w:t>
            </w:r>
          </w:p>
          <w:p w:rsidR="00C4779B" w:rsidRPr="009941DE" w:rsidRDefault="009A712F" w:rsidP="00E60211">
            <w:pPr>
              <w:spacing w:line="240" w:lineRule="atLeast"/>
              <w:rPr>
                <w:rFonts w:ascii="宋体" w:hAnsi="宋体"/>
                <w:sz w:val="18"/>
                <w:szCs w:val="18"/>
              </w:rPr>
            </w:pPr>
            <w:r w:rsidRPr="009941DE">
              <w:rPr>
                <w:rFonts w:ascii="宋体" w:hAnsi="宋体" w:cs="Arial" w:hint="eastAsia"/>
                <w:kern w:val="0"/>
                <w:sz w:val="18"/>
                <w:szCs w:val="18"/>
              </w:rPr>
              <w:t>·</w:t>
            </w:r>
            <w:r w:rsidRPr="00DE418C">
              <w:rPr>
                <w:rFonts w:ascii="宋体" w:hAnsi="宋体" w:hint="eastAsia"/>
                <w:bCs/>
                <w:sz w:val="18"/>
                <w:szCs w:val="18"/>
              </w:rPr>
              <w:t>年</w:t>
            </w:r>
            <w:r w:rsidRPr="009941DE">
              <w:rPr>
                <w:rFonts w:ascii="宋体" w:hAnsi="宋体" w:hint="eastAsia"/>
                <w:bCs/>
                <w:sz w:val="18"/>
                <w:szCs w:val="18"/>
              </w:rPr>
              <w:t>终奖：根据公司效益、</w:t>
            </w:r>
            <w:r>
              <w:rPr>
                <w:rFonts w:ascii="宋体" w:hAnsi="宋体" w:hint="eastAsia"/>
                <w:bCs/>
                <w:sz w:val="18"/>
                <w:szCs w:val="18"/>
              </w:rPr>
              <w:t>团队绩效、</w:t>
            </w:r>
            <w:r w:rsidRPr="009941DE">
              <w:rPr>
                <w:rFonts w:ascii="宋体" w:hAnsi="宋体" w:hint="eastAsia"/>
                <w:bCs/>
                <w:sz w:val="18"/>
                <w:szCs w:val="18"/>
              </w:rPr>
              <w:t>个人</w:t>
            </w:r>
            <w:r>
              <w:rPr>
                <w:rFonts w:ascii="宋体" w:hAnsi="宋体" w:hint="eastAsia"/>
                <w:bCs/>
                <w:sz w:val="18"/>
                <w:szCs w:val="18"/>
              </w:rPr>
              <w:t>绩效</w:t>
            </w:r>
            <w:r w:rsidRPr="009941DE">
              <w:rPr>
                <w:rFonts w:ascii="宋体" w:hAnsi="宋体" w:hint="eastAsia"/>
                <w:bCs/>
                <w:sz w:val="18"/>
                <w:szCs w:val="18"/>
              </w:rPr>
              <w:t>考核兑现</w:t>
            </w:r>
            <w:r>
              <w:rPr>
                <w:rFonts w:ascii="宋体" w:hAnsi="宋体" w:hint="eastAsia"/>
                <w:bCs/>
                <w:sz w:val="18"/>
                <w:szCs w:val="18"/>
              </w:rPr>
              <w:t>（年终奖约为2倍的月工资）</w:t>
            </w:r>
          </w:p>
        </w:tc>
      </w:tr>
      <w:tr w:rsidR="00C4779B" w:rsidRPr="009941DE" w:rsidTr="00E60211">
        <w:tc>
          <w:tcPr>
            <w:tcW w:w="694" w:type="pct"/>
            <w:vAlign w:val="center"/>
          </w:tcPr>
          <w:p w:rsidR="00C4779B" w:rsidRPr="005E174A" w:rsidRDefault="00C06763" w:rsidP="00E60211">
            <w:pPr>
              <w:spacing w:line="240" w:lineRule="atLeast"/>
              <w:jc w:val="center"/>
              <w:rPr>
                <w:rFonts w:ascii="微软雅黑" w:eastAsia="微软雅黑" w:hAnsi="微软雅黑"/>
                <w:b/>
                <w:bCs/>
                <w:sz w:val="18"/>
                <w:szCs w:val="18"/>
              </w:rPr>
            </w:pPr>
            <w:r w:rsidRPr="005E174A">
              <w:rPr>
                <w:rFonts w:ascii="微软雅黑" w:eastAsia="微软雅黑" w:hAnsi="微软雅黑" w:hint="eastAsia"/>
                <w:b/>
                <w:bCs/>
                <w:sz w:val="18"/>
                <w:szCs w:val="18"/>
              </w:rPr>
              <w:t xml:space="preserve">合同 </w:t>
            </w:r>
            <w:r w:rsidR="00C4779B" w:rsidRPr="005E174A">
              <w:rPr>
                <w:rFonts w:ascii="微软雅黑" w:eastAsia="微软雅黑" w:hAnsi="微软雅黑" w:hint="eastAsia"/>
                <w:b/>
                <w:bCs/>
                <w:sz w:val="18"/>
                <w:szCs w:val="18"/>
              </w:rPr>
              <w:t>保险</w:t>
            </w:r>
          </w:p>
        </w:tc>
        <w:tc>
          <w:tcPr>
            <w:tcW w:w="4306" w:type="pct"/>
            <w:vAlign w:val="center"/>
          </w:tcPr>
          <w:p w:rsidR="009A712F" w:rsidRPr="009941DE" w:rsidRDefault="00C4779B" w:rsidP="00E60211">
            <w:pPr>
              <w:autoSpaceDE w:val="0"/>
              <w:autoSpaceDN w:val="0"/>
              <w:adjustRightInd w:val="0"/>
              <w:rPr>
                <w:rFonts w:ascii="宋体" w:hAnsi="宋体" w:cs="Arial"/>
                <w:kern w:val="0"/>
                <w:sz w:val="18"/>
                <w:szCs w:val="18"/>
              </w:rPr>
            </w:pPr>
            <w:r w:rsidRPr="009941DE">
              <w:rPr>
                <w:rFonts w:ascii="宋体" w:hAnsi="宋体" w:cs="Arial" w:hint="eastAsia"/>
                <w:kern w:val="0"/>
                <w:sz w:val="18"/>
                <w:szCs w:val="18"/>
              </w:rPr>
              <w:t>·</w:t>
            </w:r>
            <w:r w:rsidR="009A712F" w:rsidRPr="009941DE">
              <w:rPr>
                <w:rFonts w:ascii="宋体" w:hAnsi="宋体" w:cs="Arial" w:hint="eastAsia"/>
                <w:kern w:val="0"/>
                <w:sz w:val="18"/>
                <w:szCs w:val="18"/>
              </w:rPr>
              <w:t>实习期间投意外伤害保险（标准为</w:t>
            </w:r>
            <w:r w:rsidR="00275DB9">
              <w:rPr>
                <w:rFonts w:ascii="宋体" w:hAnsi="宋体" w:cs="Arial" w:hint="eastAsia"/>
                <w:kern w:val="0"/>
                <w:sz w:val="18"/>
                <w:szCs w:val="18"/>
              </w:rPr>
              <w:t>36</w:t>
            </w:r>
            <w:r w:rsidR="009A712F" w:rsidRPr="009941DE">
              <w:rPr>
                <w:rFonts w:ascii="宋体" w:hAnsi="宋体" w:cs="Arial" w:hint="eastAsia"/>
                <w:kern w:val="0"/>
                <w:sz w:val="18"/>
                <w:szCs w:val="18"/>
              </w:rPr>
              <w:t>元/月）</w:t>
            </w:r>
          </w:p>
          <w:p w:rsidR="00C4779B" w:rsidRPr="009941DE" w:rsidRDefault="009A712F" w:rsidP="00E60211">
            <w:pPr>
              <w:autoSpaceDE w:val="0"/>
              <w:autoSpaceDN w:val="0"/>
              <w:adjustRightInd w:val="0"/>
              <w:rPr>
                <w:rFonts w:ascii="宋体" w:hAnsi="宋体" w:cs="Arial"/>
                <w:color w:val="FF0000"/>
                <w:kern w:val="0"/>
                <w:sz w:val="18"/>
                <w:szCs w:val="18"/>
              </w:rPr>
            </w:pPr>
            <w:r w:rsidRPr="009941DE">
              <w:rPr>
                <w:rFonts w:ascii="宋体" w:hAnsi="宋体" w:cs="Arial" w:hint="eastAsia"/>
                <w:kern w:val="0"/>
                <w:sz w:val="18"/>
                <w:szCs w:val="18"/>
              </w:rPr>
              <w:t>·实习期结束</w:t>
            </w:r>
            <w:r>
              <w:rPr>
                <w:rFonts w:ascii="宋体" w:hAnsi="宋体" w:cs="Arial" w:hint="eastAsia"/>
                <w:kern w:val="0"/>
                <w:sz w:val="18"/>
                <w:szCs w:val="18"/>
              </w:rPr>
              <w:t>、正式毕业后，跟海尔集团签定正式劳动合同，按</w:t>
            </w:r>
            <w:r w:rsidRPr="009941DE">
              <w:rPr>
                <w:rFonts w:ascii="宋体" w:hAnsi="宋体" w:cs="Arial" w:hint="eastAsia"/>
                <w:kern w:val="0"/>
                <w:sz w:val="18"/>
                <w:szCs w:val="18"/>
              </w:rPr>
              <w:t>国家规定</w:t>
            </w:r>
            <w:r>
              <w:rPr>
                <w:rFonts w:ascii="宋体" w:hAnsi="宋体" w:cs="Arial" w:hint="eastAsia"/>
                <w:kern w:val="0"/>
                <w:sz w:val="18"/>
                <w:szCs w:val="18"/>
              </w:rPr>
              <w:t>缴纳</w:t>
            </w:r>
            <w:r w:rsidRPr="009941DE">
              <w:rPr>
                <w:rFonts w:ascii="宋体" w:hAnsi="宋体" w:cs="Arial" w:hint="eastAsia"/>
                <w:kern w:val="0"/>
                <w:sz w:val="18"/>
                <w:szCs w:val="18"/>
              </w:rPr>
              <w:t>社会保险</w:t>
            </w:r>
            <w:r>
              <w:rPr>
                <w:rFonts w:ascii="宋体" w:hAnsi="宋体" w:cs="Arial" w:hint="eastAsia"/>
                <w:kern w:val="0"/>
                <w:sz w:val="18"/>
                <w:szCs w:val="18"/>
              </w:rPr>
              <w:t>和公积金（五险一金）</w:t>
            </w:r>
          </w:p>
        </w:tc>
      </w:tr>
      <w:tr w:rsidR="00C4779B" w:rsidRPr="009941DE" w:rsidTr="00E60211">
        <w:trPr>
          <w:trHeight w:val="158"/>
        </w:trPr>
        <w:tc>
          <w:tcPr>
            <w:tcW w:w="694" w:type="pct"/>
            <w:vAlign w:val="center"/>
          </w:tcPr>
          <w:p w:rsidR="00C4779B" w:rsidRPr="005E174A" w:rsidRDefault="00C06763" w:rsidP="00E60211">
            <w:pPr>
              <w:spacing w:line="240" w:lineRule="atLeast"/>
              <w:jc w:val="center"/>
              <w:rPr>
                <w:rFonts w:ascii="微软雅黑" w:eastAsia="微软雅黑" w:hAnsi="微软雅黑"/>
                <w:b/>
                <w:bCs/>
                <w:sz w:val="18"/>
                <w:szCs w:val="18"/>
              </w:rPr>
            </w:pPr>
            <w:r w:rsidRPr="005E174A">
              <w:rPr>
                <w:rFonts w:ascii="微软雅黑" w:eastAsia="微软雅黑" w:hAnsi="微软雅黑" w:cs="Arial" w:hint="eastAsia"/>
                <w:b/>
                <w:kern w:val="0"/>
                <w:sz w:val="18"/>
                <w:szCs w:val="18"/>
              </w:rPr>
              <w:t xml:space="preserve">免费 </w:t>
            </w:r>
            <w:r w:rsidR="00C4779B" w:rsidRPr="005E174A">
              <w:rPr>
                <w:rFonts w:ascii="微软雅黑" w:eastAsia="微软雅黑" w:hAnsi="微软雅黑" w:cs="Arial" w:hint="eastAsia"/>
                <w:b/>
                <w:kern w:val="0"/>
                <w:sz w:val="18"/>
                <w:szCs w:val="18"/>
              </w:rPr>
              <w:t>住宿</w:t>
            </w:r>
          </w:p>
        </w:tc>
        <w:tc>
          <w:tcPr>
            <w:tcW w:w="4306" w:type="pct"/>
            <w:shd w:val="clear" w:color="auto" w:fill="auto"/>
            <w:vAlign w:val="center"/>
          </w:tcPr>
          <w:p w:rsidR="00C4779B" w:rsidRPr="009941DE" w:rsidRDefault="00C4779B" w:rsidP="00E60211">
            <w:pPr>
              <w:spacing w:line="240" w:lineRule="atLeast"/>
              <w:rPr>
                <w:rFonts w:ascii="宋体" w:hAnsi="宋体" w:cs="Arial"/>
                <w:kern w:val="0"/>
                <w:sz w:val="18"/>
                <w:szCs w:val="18"/>
              </w:rPr>
            </w:pPr>
            <w:r w:rsidRPr="009941DE">
              <w:rPr>
                <w:rFonts w:ascii="宋体" w:hAnsi="宋体" w:cs="Arial" w:hint="eastAsia"/>
                <w:kern w:val="0"/>
                <w:sz w:val="18"/>
                <w:szCs w:val="18"/>
              </w:rPr>
              <w:t>·</w:t>
            </w:r>
            <w:r w:rsidR="009A712F">
              <w:rPr>
                <w:rFonts w:ascii="宋体" w:hAnsi="宋体" w:cs="Arial" w:hint="eastAsia"/>
                <w:kern w:val="0"/>
                <w:sz w:val="18"/>
                <w:szCs w:val="18"/>
              </w:rPr>
              <w:t>住宿全免费（</w:t>
            </w:r>
            <w:r w:rsidR="009A712F" w:rsidRPr="009B74B9">
              <w:rPr>
                <w:rFonts w:ascii="宋体" w:hAnsi="宋体" w:cs="Arial" w:hint="eastAsia"/>
                <w:bCs/>
                <w:kern w:val="0"/>
                <w:sz w:val="18"/>
                <w:szCs w:val="18"/>
              </w:rPr>
              <w:t>职工公寓，由物业统一管理，</w:t>
            </w:r>
            <w:r w:rsidR="00275DB9">
              <w:rPr>
                <w:rFonts w:ascii="宋体" w:hAnsi="宋体" w:cs="Arial" w:hint="eastAsia"/>
                <w:bCs/>
                <w:kern w:val="0"/>
                <w:sz w:val="18"/>
                <w:szCs w:val="18"/>
              </w:rPr>
              <w:t>水</w:t>
            </w:r>
            <w:r w:rsidR="009A712F">
              <w:rPr>
                <w:rFonts w:ascii="宋体" w:hAnsi="宋体" w:cs="Arial" w:hint="eastAsia"/>
                <w:bCs/>
                <w:kern w:val="0"/>
                <w:sz w:val="18"/>
                <w:szCs w:val="18"/>
              </w:rPr>
              <w:t>电免费，</w:t>
            </w:r>
            <w:r w:rsidR="009A712F" w:rsidRPr="009B74B9">
              <w:rPr>
                <w:rFonts w:ascii="宋体" w:hAnsi="宋体" w:cs="Arial" w:hint="eastAsia"/>
                <w:bCs/>
                <w:kern w:val="0"/>
                <w:sz w:val="18"/>
                <w:szCs w:val="18"/>
              </w:rPr>
              <w:t>并配备</w:t>
            </w:r>
            <w:r w:rsidR="009A712F">
              <w:rPr>
                <w:rFonts w:ascii="宋体" w:hAnsi="宋体" w:cs="Arial" w:hint="eastAsia"/>
                <w:bCs/>
                <w:kern w:val="0"/>
                <w:sz w:val="18"/>
                <w:szCs w:val="18"/>
              </w:rPr>
              <w:t>空调、</w:t>
            </w:r>
            <w:r w:rsidR="009A712F" w:rsidRPr="009B74B9">
              <w:rPr>
                <w:rFonts w:ascii="宋体" w:hAnsi="宋体" w:cs="Arial" w:hint="eastAsia"/>
                <w:bCs/>
                <w:kern w:val="0"/>
                <w:sz w:val="18"/>
                <w:szCs w:val="18"/>
              </w:rPr>
              <w:t>洗浴、电视、超市、餐厅</w:t>
            </w:r>
            <w:r w:rsidR="009A712F">
              <w:rPr>
                <w:rFonts w:ascii="宋体" w:hAnsi="宋体" w:cs="Arial" w:hint="eastAsia"/>
                <w:bCs/>
                <w:kern w:val="0"/>
                <w:sz w:val="18"/>
                <w:szCs w:val="18"/>
              </w:rPr>
              <w:t>、球场</w:t>
            </w:r>
            <w:r w:rsidR="009A712F" w:rsidRPr="009B74B9">
              <w:rPr>
                <w:rFonts w:ascii="宋体" w:hAnsi="宋体" w:cs="Arial" w:hint="eastAsia"/>
                <w:bCs/>
                <w:kern w:val="0"/>
                <w:sz w:val="18"/>
                <w:szCs w:val="18"/>
              </w:rPr>
              <w:t>及健身器材等</w:t>
            </w:r>
            <w:r w:rsidR="009A712F">
              <w:rPr>
                <w:rFonts w:ascii="宋体" w:hAnsi="宋体" w:cs="Arial" w:hint="eastAsia"/>
                <w:kern w:val="0"/>
                <w:sz w:val="18"/>
                <w:szCs w:val="18"/>
              </w:rPr>
              <w:t>）</w:t>
            </w:r>
          </w:p>
        </w:tc>
      </w:tr>
      <w:tr w:rsidR="00C4779B" w:rsidRPr="009941DE" w:rsidTr="00E60211">
        <w:trPr>
          <w:trHeight w:val="158"/>
        </w:trPr>
        <w:tc>
          <w:tcPr>
            <w:tcW w:w="694" w:type="pct"/>
            <w:vMerge w:val="restart"/>
            <w:vAlign w:val="center"/>
          </w:tcPr>
          <w:p w:rsidR="00C4779B" w:rsidRPr="005E174A" w:rsidRDefault="00C4779B" w:rsidP="00E60211">
            <w:pPr>
              <w:spacing w:line="240" w:lineRule="atLeast"/>
              <w:jc w:val="center"/>
              <w:rPr>
                <w:rFonts w:ascii="微软雅黑" w:eastAsia="微软雅黑" w:hAnsi="微软雅黑"/>
                <w:b/>
                <w:bCs/>
                <w:sz w:val="18"/>
                <w:szCs w:val="18"/>
              </w:rPr>
            </w:pPr>
            <w:r w:rsidRPr="005E174A">
              <w:rPr>
                <w:rFonts w:ascii="微软雅黑" w:eastAsia="微软雅黑" w:hAnsi="微软雅黑" w:hint="eastAsia"/>
                <w:b/>
                <w:bCs/>
                <w:sz w:val="18"/>
                <w:szCs w:val="18"/>
              </w:rPr>
              <w:t>福利</w:t>
            </w:r>
            <w:r w:rsidR="00C06763" w:rsidRPr="005E174A">
              <w:rPr>
                <w:rFonts w:ascii="微软雅黑" w:eastAsia="微软雅黑" w:hAnsi="微软雅黑" w:hint="eastAsia"/>
                <w:b/>
                <w:bCs/>
                <w:sz w:val="18"/>
                <w:szCs w:val="18"/>
              </w:rPr>
              <w:t xml:space="preserve"> 关怀</w:t>
            </w:r>
          </w:p>
        </w:tc>
        <w:tc>
          <w:tcPr>
            <w:tcW w:w="4306" w:type="pct"/>
            <w:shd w:val="clear" w:color="auto" w:fill="auto"/>
            <w:vAlign w:val="center"/>
          </w:tcPr>
          <w:p w:rsidR="00C4779B" w:rsidRPr="009941DE" w:rsidRDefault="00C4779B" w:rsidP="00E60211">
            <w:pPr>
              <w:spacing w:line="240" w:lineRule="atLeast"/>
              <w:rPr>
                <w:rFonts w:ascii="宋体" w:hAnsi="宋体"/>
                <w:b/>
                <w:bCs/>
                <w:sz w:val="18"/>
                <w:szCs w:val="18"/>
              </w:rPr>
            </w:pPr>
            <w:r w:rsidRPr="009941DE">
              <w:rPr>
                <w:rFonts w:ascii="宋体" w:hAnsi="宋体" w:cs="Arial" w:hint="eastAsia"/>
                <w:kern w:val="0"/>
                <w:sz w:val="18"/>
                <w:szCs w:val="18"/>
              </w:rPr>
              <w:t>·</w:t>
            </w:r>
            <w:r>
              <w:rPr>
                <w:rFonts w:ascii="宋体" w:hAnsi="宋体" w:cs="Arial" w:hint="eastAsia"/>
                <w:kern w:val="0"/>
                <w:sz w:val="18"/>
                <w:szCs w:val="18"/>
              </w:rPr>
              <w:t>有</w:t>
            </w:r>
            <w:r w:rsidRPr="009941DE">
              <w:rPr>
                <w:rFonts w:ascii="宋体" w:hAnsi="宋体" w:hint="eastAsia"/>
                <w:bCs/>
                <w:sz w:val="18"/>
                <w:szCs w:val="18"/>
              </w:rPr>
              <w:t>工作餐补贴（</w:t>
            </w:r>
            <w:r w:rsidR="00C06763">
              <w:rPr>
                <w:rFonts w:ascii="宋体" w:hAnsi="宋体" w:hint="eastAsia"/>
                <w:bCs/>
                <w:sz w:val="18"/>
                <w:szCs w:val="18"/>
              </w:rPr>
              <w:t>两餐，</w:t>
            </w:r>
            <w:r w:rsidRPr="009941DE">
              <w:rPr>
                <w:rFonts w:ascii="宋体" w:hAnsi="宋体" w:hint="eastAsia"/>
                <w:bCs/>
                <w:sz w:val="18"/>
                <w:szCs w:val="18"/>
              </w:rPr>
              <w:t>1</w:t>
            </w:r>
            <w:r w:rsidR="00275DB9">
              <w:rPr>
                <w:rFonts w:ascii="宋体" w:hAnsi="宋体" w:hint="eastAsia"/>
                <w:bCs/>
                <w:sz w:val="18"/>
                <w:szCs w:val="18"/>
              </w:rPr>
              <w:t>4</w:t>
            </w:r>
            <w:r w:rsidRPr="009941DE">
              <w:rPr>
                <w:rFonts w:ascii="宋体" w:hAnsi="宋体" w:hint="eastAsia"/>
                <w:bCs/>
                <w:sz w:val="18"/>
                <w:szCs w:val="18"/>
              </w:rPr>
              <w:t>元/天，工资之外），统一充值到餐卡中使用</w:t>
            </w:r>
          </w:p>
        </w:tc>
      </w:tr>
      <w:tr w:rsidR="00C4779B" w:rsidRPr="009941DE" w:rsidTr="00E60211">
        <w:trPr>
          <w:trHeight w:val="105"/>
        </w:trPr>
        <w:tc>
          <w:tcPr>
            <w:tcW w:w="694" w:type="pct"/>
            <w:vMerge/>
            <w:vAlign w:val="center"/>
          </w:tcPr>
          <w:p w:rsidR="00C4779B" w:rsidRPr="005E174A" w:rsidRDefault="00C4779B" w:rsidP="00E60211">
            <w:pPr>
              <w:spacing w:line="240" w:lineRule="atLeast"/>
              <w:jc w:val="center"/>
              <w:rPr>
                <w:rFonts w:ascii="微软雅黑" w:eastAsia="微软雅黑" w:hAnsi="微软雅黑"/>
                <w:b/>
                <w:bCs/>
                <w:sz w:val="18"/>
                <w:szCs w:val="18"/>
              </w:rPr>
            </w:pPr>
          </w:p>
        </w:tc>
        <w:tc>
          <w:tcPr>
            <w:tcW w:w="4306" w:type="pct"/>
            <w:shd w:val="clear" w:color="auto" w:fill="auto"/>
            <w:vAlign w:val="center"/>
          </w:tcPr>
          <w:p w:rsidR="00C4779B" w:rsidRPr="009941DE" w:rsidRDefault="00C4779B" w:rsidP="00E60211">
            <w:pPr>
              <w:spacing w:line="240" w:lineRule="atLeast"/>
              <w:rPr>
                <w:rFonts w:ascii="宋体" w:hAnsi="宋体"/>
                <w:bCs/>
                <w:sz w:val="18"/>
                <w:szCs w:val="18"/>
              </w:rPr>
            </w:pPr>
            <w:r w:rsidRPr="009941DE">
              <w:rPr>
                <w:rFonts w:ascii="宋体" w:hAnsi="宋体" w:cs="Arial" w:hint="eastAsia"/>
                <w:kern w:val="0"/>
                <w:sz w:val="18"/>
                <w:szCs w:val="18"/>
              </w:rPr>
              <w:t>·</w:t>
            </w:r>
            <w:r w:rsidRPr="009941DE">
              <w:rPr>
                <w:rFonts w:ascii="宋体" w:hAnsi="宋体" w:hint="eastAsia"/>
                <w:bCs/>
                <w:sz w:val="18"/>
                <w:szCs w:val="18"/>
              </w:rPr>
              <w:t>每年7-9月份发放高温补贴</w:t>
            </w:r>
          </w:p>
        </w:tc>
      </w:tr>
      <w:tr w:rsidR="00C4779B" w:rsidRPr="009941DE" w:rsidTr="00E60211">
        <w:trPr>
          <w:trHeight w:val="81"/>
        </w:trPr>
        <w:tc>
          <w:tcPr>
            <w:tcW w:w="694" w:type="pct"/>
            <w:vMerge/>
            <w:vAlign w:val="center"/>
          </w:tcPr>
          <w:p w:rsidR="00C4779B" w:rsidRPr="005E174A" w:rsidRDefault="00C4779B" w:rsidP="00E60211">
            <w:pPr>
              <w:spacing w:line="240" w:lineRule="atLeast"/>
              <w:jc w:val="center"/>
              <w:rPr>
                <w:rFonts w:ascii="微软雅黑" w:eastAsia="微软雅黑" w:hAnsi="微软雅黑"/>
                <w:b/>
                <w:bCs/>
                <w:sz w:val="18"/>
                <w:szCs w:val="18"/>
              </w:rPr>
            </w:pPr>
          </w:p>
        </w:tc>
        <w:tc>
          <w:tcPr>
            <w:tcW w:w="4306" w:type="pct"/>
            <w:shd w:val="clear" w:color="auto" w:fill="auto"/>
            <w:vAlign w:val="center"/>
          </w:tcPr>
          <w:p w:rsidR="00C4779B" w:rsidRPr="009941DE" w:rsidRDefault="00C4779B" w:rsidP="00E60211">
            <w:pPr>
              <w:spacing w:line="240" w:lineRule="atLeast"/>
              <w:rPr>
                <w:rFonts w:ascii="宋体" w:hAnsi="宋体"/>
                <w:bCs/>
                <w:sz w:val="18"/>
                <w:szCs w:val="18"/>
              </w:rPr>
            </w:pPr>
            <w:r w:rsidRPr="009941DE">
              <w:rPr>
                <w:rFonts w:ascii="宋体" w:hAnsi="宋体" w:cs="Arial" w:hint="eastAsia"/>
                <w:kern w:val="0"/>
                <w:sz w:val="18"/>
                <w:szCs w:val="18"/>
              </w:rPr>
              <w:t>·</w:t>
            </w:r>
            <w:r w:rsidRPr="009941DE">
              <w:rPr>
                <w:rFonts w:ascii="宋体" w:hAnsi="宋体" w:hint="eastAsia"/>
                <w:bCs/>
                <w:sz w:val="18"/>
                <w:szCs w:val="18"/>
              </w:rPr>
              <w:t>春节往返提供免费包车或报销往返路费</w:t>
            </w:r>
          </w:p>
        </w:tc>
      </w:tr>
      <w:tr w:rsidR="00C4779B" w:rsidRPr="009941DE" w:rsidTr="00E60211">
        <w:trPr>
          <w:trHeight w:val="78"/>
        </w:trPr>
        <w:tc>
          <w:tcPr>
            <w:tcW w:w="694" w:type="pct"/>
            <w:vMerge/>
            <w:vAlign w:val="center"/>
          </w:tcPr>
          <w:p w:rsidR="00C4779B" w:rsidRPr="005E174A" w:rsidRDefault="00C4779B" w:rsidP="00E60211">
            <w:pPr>
              <w:spacing w:line="240" w:lineRule="atLeast"/>
              <w:jc w:val="center"/>
              <w:rPr>
                <w:rFonts w:ascii="微软雅黑" w:eastAsia="微软雅黑" w:hAnsi="微软雅黑"/>
                <w:b/>
                <w:bCs/>
                <w:sz w:val="18"/>
                <w:szCs w:val="18"/>
              </w:rPr>
            </w:pPr>
          </w:p>
        </w:tc>
        <w:tc>
          <w:tcPr>
            <w:tcW w:w="4306" w:type="pct"/>
            <w:shd w:val="clear" w:color="auto" w:fill="auto"/>
            <w:vAlign w:val="center"/>
          </w:tcPr>
          <w:p w:rsidR="00C4779B" w:rsidRPr="009941DE" w:rsidRDefault="00C4779B" w:rsidP="00E60211">
            <w:pPr>
              <w:spacing w:line="240" w:lineRule="atLeast"/>
              <w:rPr>
                <w:rFonts w:ascii="宋体" w:hAnsi="宋体"/>
                <w:bCs/>
                <w:sz w:val="18"/>
                <w:szCs w:val="18"/>
              </w:rPr>
            </w:pPr>
            <w:r w:rsidRPr="009941DE">
              <w:rPr>
                <w:rFonts w:ascii="宋体" w:hAnsi="宋体" w:cs="Arial" w:hint="eastAsia"/>
                <w:kern w:val="0"/>
                <w:sz w:val="18"/>
                <w:szCs w:val="18"/>
              </w:rPr>
              <w:t>·不定期举行各种员工活动，</w:t>
            </w:r>
            <w:r w:rsidRPr="009941DE">
              <w:rPr>
                <w:rFonts w:ascii="宋体" w:hAnsi="宋体" w:hint="eastAsia"/>
                <w:bCs/>
                <w:sz w:val="18"/>
                <w:szCs w:val="18"/>
              </w:rPr>
              <w:t>每年春节发放年货</w:t>
            </w:r>
            <w:r w:rsidR="00355644">
              <w:rPr>
                <w:rFonts w:ascii="宋体" w:hAnsi="宋体" w:hint="eastAsia"/>
                <w:bCs/>
                <w:sz w:val="18"/>
                <w:szCs w:val="18"/>
              </w:rPr>
              <w:t>（500-1000元，一次性支付）</w:t>
            </w:r>
          </w:p>
        </w:tc>
      </w:tr>
      <w:tr w:rsidR="00C4779B" w:rsidRPr="009941DE" w:rsidTr="00E60211">
        <w:trPr>
          <w:trHeight w:val="673"/>
        </w:trPr>
        <w:tc>
          <w:tcPr>
            <w:tcW w:w="694" w:type="pct"/>
            <w:vAlign w:val="center"/>
          </w:tcPr>
          <w:p w:rsidR="00C4779B" w:rsidRPr="005E174A" w:rsidRDefault="00C4779B" w:rsidP="00E60211">
            <w:pPr>
              <w:spacing w:line="240" w:lineRule="atLeast"/>
              <w:jc w:val="center"/>
              <w:rPr>
                <w:rFonts w:ascii="微软雅黑" w:eastAsia="微软雅黑" w:hAnsi="微软雅黑"/>
                <w:b/>
                <w:bCs/>
                <w:sz w:val="18"/>
                <w:szCs w:val="18"/>
              </w:rPr>
            </w:pPr>
            <w:r w:rsidRPr="005E174A">
              <w:rPr>
                <w:rFonts w:ascii="微软雅黑" w:eastAsia="微软雅黑" w:hAnsi="微软雅黑" w:hint="eastAsia"/>
                <w:b/>
                <w:bCs/>
                <w:sz w:val="18"/>
                <w:szCs w:val="18"/>
              </w:rPr>
              <w:t>职业</w:t>
            </w:r>
            <w:r w:rsidR="00C06763" w:rsidRPr="005E174A">
              <w:rPr>
                <w:rFonts w:ascii="微软雅黑" w:eastAsia="微软雅黑" w:hAnsi="微软雅黑" w:hint="eastAsia"/>
                <w:b/>
                <w:bCs/>
                <w:sz w:val="18"/>
                <w:szCs w:val="18"/>
              </w:rPr>
              <w:t xml:space="preserve"> </w:t>
            </w:r>
            <w:r w:rsidRPr="005E174A">
              <w:rPr>
                <w:rFonts w:ascii="微软雅黑" w:eastAsia="微软雅黑" w:hAnsi="微软雅黑" w:hint="eastAsia"/>
                <w:b/>
                <w:bCs/>
                <w:sz w:val="18"/>
                <w:szCs w:val="18"/>
              </w:rPr>
              <w:t>发展</w:t>
            </w:r>
          </w:p>
        </w:tc>
        <w:tc>
          <w:tcPr>
            <w:tcW w:w="4306" w:type="pct"/>
            <w:vAlign w:val="center"/>
          </w:tcPr>
          <w:p w:rsidR="0068541F" w:rsidRDefault="00C4779B" w:rsidP="00E60211">
            <w:pPr>
              <w:spacing w:line="240" w:lineRule="atLeast"/>
              <w:rPr>
                <w:rFonts w:ascii="宋体" w:hAnsi="宋体" w:cs="Arial"/>
                <w:kern w:val="0"/>
                <w:sz w:val="18"/>
                <w:szCs w:val="18"/>
              </w:rPr>
            </w:pPr>
            <w:r w:rsidRPr="009941DE">
              <w:rPr>
                <w:rFonts w:ascii="宋体" w:hAnsi="宋体" w:cs="Arial" w:hint="eastAsia"/>
                <w:kern w:val="0"/>
                <w:sz w:val="18"/>
                <w:szCs w:val="18"/>
              </w:rPr>
              <w:t>·</w:t>
            </w:r>
            <w:r w:rsidRPr="00A37778">
              <w:rPr>
                <w:rFonts w:ascii="宋体" w:hAnsi="宋体" w:cs="Arial" w:hint="eastAsia"/>
                <w:bCs/>
                <w:kern w:val="0"/>
                <w:sz w:val="18"/>
                <w:szCs w:val="18"/>
              </w:rPr>
              <w:t>免费为员工提供企业文化、安全以及各类专业技术或知识培训，定期进行多技能培训</w:t>
            </w:r>
            <w:r w:rsidR="00F97F11">
              <w:rPr>
                <w:rFonts w:ascii="宋体" w:hAnsi="宋体" w:cs="Arial" w:hint="eastAsia"/>
                <w:bCs/>
                <w:kern w:val="0"/>
                <w:sz w:val="18"/>
                <w:szCs w:val="18"/>
              </w:rPr>
              <w:t>评比</w:t>
            </w:r>
            <w:r w:rsidRPr="00A37778">
              <w:rPr>
                <w:rFonts w:ascii="宋体" w:hAnsi="宋体" w:cs="Arial" w:hint="eastAsia"/>
                <w:bCs/>
                <w:kern w:val="0"/>
                <w:sz w:val="18"/>
                <w:szCs w:val="18"/>
              </w:rPr>
              <w:t>，</w:t>
            </w:r>
            <w:r w:rsidR="002D3B72" w:rsidRPr="009941DE">
              <w:rPr>
                <w:rFonts w:ascii="宋体" w:hAnsi="宋体" w:cs="Arial" w:hint="eastAsia"/>
                <w:kern w:val="0"/>
                <w:sz w:val="18"/>
                <w:szCs w:val="18"/>
              </w:rPr>
              <w:t>转正后根据定期技能等级评比进行岗位升迁及工资补贴的相关调整</w:t>
            </w:r>
            <w:r w:rsidR="0068541F">
              <w:rPr>
                <w:rFonts w:ascii="宋体" w:hAnsi="宋体" w:cs="Arial" w:hint="eastAsia"/>
                <w:kern w:val="0"/>
                <w:sz w:val="18"/>
                <w:szCs w:val="18"/>
              </w:rPr>
              <w:t>。</w:t>
            </w:r>
          </w:p>
          <w:p w:rsidR="00C4779B" w:rsidRPr="009941DE" w:rsidRDefault="0068541F" w:rsidP="00E60211">
            <w:pPr>
              <w:spacing w:line="240" w:lineRule="atLeast"/>
              <w:rPr>
                <w:rFonts w:ascii="宋体" w:hAnsi="宋体"/>
                <w:bCs/>
                <w:sz w:val="18"/>
                <w:szCs w:val="18"/>
              </w:rPr>
            </w:pPr>
            <w:r w:rsidRPr="009941DE">
              <w:rPr>
                <w:rFonts w:ascii="宋体" w:hAnsi="宋体" w:cs="Arial" w:hint="eastAsia"/>
                <w:kern w:val="0"/>
                <w:sz w:val="18"/>
                <w:szCs w:val="18"/>
              </w:rPr>
              <w:t>·</w:t>
            </w:r>
            <w:r>
              <w:rPr>
                <w:rFonts w:ascii="宋体" w:hAnsi="宋体" w:cs="Arial" w:hint="eastAsia"/>
                <w:kern w:val="0"/>
                <w:sz w:val="18"/>
                <w:szCs w:val="18"/>
              </w:rPr>
              <w:t>有针对性的区分层级的培训学习贯穿员工在海尔发展的全过程。</w:t>
            </w:r>
          </w:p>
        </w:tc>
      </w:tr>
    </w:tbl>
    <w:tbl>
      <w:tblPr>
        <w:tblpPr w:leftFromText="180" w:rightFromText="180"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9"/>
        <w:gridCol w:w="8681"/>
      </w:tblGrid>
      <w:tr w:rsidR="00275DB9" w:rsidRPr="009941DE" w:rsidTr="00275DB9">
        <w:tc>
          <w:tcPr>
            <w:tcW w:w="694" w:type="pct"/>
            <w:shd w:val="clear" w:color="auto" w:fill="F2F2F2" w:themeFill="background1" w:themeFillShade="F2"/>
            <w:vAlign w:val="center"/>
          </w:tcPr>
          <w:p w:rsidR="00275DB9" w:rsidRPr="009941DE" w:rsidRDefault="00275DB9" w:rsidP="00275DB9">
            <w:pPr>
              <w:jc w:val="center"/>
              <w:rPr>
                <w:rFonts w:ascii="宋体" w:hAnsi="宋体"/>
                <w:b/>
                <w:bCs/>
                <w:sz w:val="18"/>
                <w:szCs w:val="18"/>
              </w:rPr>
            </w:pPr>
            <w:r w:rsidRPr="009941DE">
              <w:rPr>
                <w:rFonts w:ascii="宋体" w:hAnsi="宋体" w:hint="eastAsia"/>
                <w:b/>
                <w:bCs/>
                <w:sz w:val="18"/>
                <w:szCs w:val="18"/>
              </w:rPr>
              <w:t>项  目</w:t>
            </w:r>
          </w:p>
        </w:tc>
        <w:tc>
          <w:tcPr>
            <w:tcW w:w="4306" w:type="pct"/>
            <w:shd w:val="clear" w:color="auto" w:fill="F2F2F2" w:themeFill="background1" w:themeFillShade="F2"/>
            <w:vAlign w:val="center"/>
          </w:tcPr>
          <w:p w:rsidR="00275DB9" w:rsidRPr="009941DE" w:rsidRDefault="00275DB9" w:rsidP="00275DB9">
            <w:pPr>
              <w:jc w:val="center"/>
              <w:rPr>
                <w:rFonts w:ascii="宋体" w:hAnsi="宋体"/>
                <w:b/>
                <w:bCs/>
                <w:sz w:val="18"/>
                <w:szCs w:val="18"/>
              </w:rPr>
            </w:pPr>
            <w:r w:rsidRPr="009941DE">
              <w:rPr>
                <w:rFonts w:ascii="宋体" w:hAnsi="宋体" w:hint="eastAsia"/>
                <w:b/>
                <w:bCs/>
                <w:sz w:val="18"/>
                <w:szCs w:val="18"/>
              </w:rPr>
              <w:t>基本要求</w:t>
            </w:r>
          </w:p>
        </w:tc>
      </w:tr>
      <w:tr w:rsidR="00275DB9" w:rsidRPr="00982A2B" w:rsidTr="00275DB9">
        <w:tc>
          <w:tcPr>
            <w:tcW w:w="694" w:type="pct"/>
            <w:vAlign w:val="center"/>
          </w:tcPr>
          <w:p w:rsidR="00275DB9" w:rsidRPr="005E174A" w:rsidRDefault="00275DB9" w:rsidP="00275DB9">
            <w:pPr>
              <w:jc w:val="center"/>
              <w:rPr>
                <w:rFonts w:ascii="微软雅黑" w:eastAsia="微软雅黑" w:hAnsi="微软雅黑"/>
                <w:b/>
                <w:bCs/>
                <w:sz w:val="18"/>
                <w:szCs w:val="18"/>
              </w:rPr>
            </w:pPr>
            <w:r w:rsidRPr="005E174A">
              <w:rPr>
                <w:rFonts w:ascii="微软雅黑" w:eastAsia="微软雅黑" w:hAnsi="微软雅黑" w:hint="eastAsia"/>
                <w:b/>
                <w:bCs/>
                <w:sz w:val="18"/>
                <w:szCs w:val="18"/>
              </w:rPr>
              <w:t>性别 年龄</w:t>
            </w:r>
          </w:p>
        </w:tc>
        <w:tc>
          <w:tcPr>
            <w:tcW w:w="4306" w:type="pct"/>
            <w:vAlign w:val="center"/>
          </w:tcPr>
          <w:p w:rsidR="00275DB9" w:rsidRPr="009941DE" w:rsidRDefault="00275DB9" w:rsidP="00275DB9">
            <w:pPr>
              <w:rPr>
                <w:rFonts w:ascii="宋体" w:hAnsi="宋体"/>
                <w:bCs/>
                <w:color w:val="000000"/>
                <w:sz w:val="18"/>
                <w:szCs w:val="18"/>
              </w:rPr>
            </w:pPr>
            <w:r w:rsidRPr="009941DE">
              <w:rPr>
                <w:rFonts w:ascii="宋体" w:hAnsi="宋体" w:cs="Arial" w:hint="eastAsia"/>
                <w:kern w:val="0"/>
                <w:sz w:val="18"/>
                <w:szCs w:val="18"/>
              </w:rPr>
              <w:t>·</w:t>
            </w:r>
            <w:r>
              <w:rPr>
                <w:rFonts w:ascii="宋体" w:hAnsi="宋体" w:cs="Arial" w:hint="eastAsia"/>
                <w:kern w:val="0"/>
                <w:sz w:val="18"/>
                <w:szCs w:val="18"/>
              </w:rPr>
              <w:t>性别不限，大专及同等学历：</w:t>
            </w:r>
            <w:r w:rsidR="00982A2B">
              <w:rPr>
                <w:rFonts w:ascii="宋体" w:hAnsi="宋体" w:cs="Arial" w:hint="eastAsia"/>
                <w:kern w:val="0"/>
                <w:sz w:val="18"/>
                <w:szCs w:val="18"/>
              </w:rPr>
              <w:t>男</w:t>
            </w:r>
            <w:r w:rsidRPr="00234BC2">
              <w:rPr>
                <w:rFonts w:ascii="宋体" w:hAnsi="宋体" w:cs="Arial" w:hint="eastAsia"/>
                <w:kern w:val="0"/>
                <w:sz w:val="18"/>
                <w:szCs w:val="18"/>
              </w:rPr>
              <w:t>1</w:t>
            </w:r>
            <w:r w:rsidR="001D5649">
              <w:rPr>
                <w:rFonts w:ascii="宋体" w:hAnsi="宋体" w:cs="Arial" w:hint="eastAsia"/>
                <w:kern w:val="0"/>
                <w:sz w:val="18"/>
                <w:szCs w:val="18"/>
              </w:rPr>
              <w:t>6</w:t>
            </w:r>
            <w:r w:rsidRPr="00234BC2">
              <w:rPr>
                <w:rFonts w:ascii="宋体" w:hAnsi="宋体" w:cs="Arial" w:hint="eastAsia"/>
                <w:kern w:val="0"/>
                <w:sz w:val="18"/>
                <w:szCs w:val="18"/>
              </w:rPr>
              <w:t>-2</w:t>
            </w:r>
            <w:r w:rsidR="00982A2B">
              <w:rPr>
                <w:rFonts w:ascii="宋体" w:hAnsi="宋体" w:cs="Arial" w:hint="eastAsia"/>
                <w:kern w:val="0"/>
                <w:sz w:val="18"/>
                <w:szCs w:val="18"/>
              </w:rPr>
              <w:t>5</w:t>
            </w:r>
            <w:r w:rsidRPr="00234BC2">
              <w:rPr>
                <w:rFonts w:ascii="宋体" w:hAnsi="宋体" w:cs="Arial" w:hint="eastAsia"/>
                <w:kern w:val="0"/>
                <w:sz w:val="18"/>
                <w:szCs w:val="18"/>
              </w:rPr>
              <w:t>周岁</w:t>
            </w:r>
            <w:r w:rsidR="00982A2B">
              <w:rPr>
                <w:rFonts w:ascii="宋体" w:hAnsi="宋体" w:cs="Arial" w:hint="eastAsia"/>
                <w:kern w:val="0"/>
                <w:sz w:val="18"/>
                <w:szCs w:val="18"/>
              </w:rPr>
              <w:t>,女</w:t>
            </w:r>
            <w:r w:rsidR="00982A2B" w:rsidRPr="00234BC2">
              <w:rPr>
                <w:rFonts w:ascii="宋体" w:hAnsi="宋体" w:cs="Arial" w:hint="eastAsia"/>
                <w:kern w:val="0"/>
                <w:sz w:val="18"/>
                <w:szCs w:val="18"/>
              </w:rPr>
              <w:t>1</w:t>
            </w:r>
            <w:r w:rsidR="00982A2B">
              <w:rPr>
                <w:rFonts w:ascii="宋体" w:hAnsi="宋体" w:cs="Arial" w:hint="eastAsia"/>
                <w:kern w:val="0"/>
                <w:sz w:val="18"/>
                <w:szCs w:val="18"/>
              </w:rPr>
              <w:t>6</w:t>
            </w:r>
            <w:r w:rsidR="00982A2B" w:rsidRPr="00234BC2">
              <w:rPr>
                <w:rFonts w:ascii="宋体" w:hAnsi="宋体" w:cs="Arial" w:hint="eastAsia"/>
                <w:kern w:val="0"/>
                <w:sz w:val="18"/>
                <w:szCs w:val="18"/>
              </w:rPr>
              <w:t>-2</w:t>
            </w:r>
            <w:r w:rsidR="00982A2B">
              <w:rPr>
                <w:rFonts w:ascii="宋体" w:hAnsi="宋体" w:cs="Arial" w:hint="eastAsia"/>
                <w:kern w:val="0"/>
                <w:sz w:val="18"/>
                <w:szCs w:val="18"/>
              </w:rPr>
              <w:t>3</w:t>
            </w:r>
            <w:r w:rsidR="00982A2B" w:rsidRPr="00234BC2">
              <w:rPr>
                <w:rFonts w:ascii="宋体" w:hAnsi="宋体" w:cs="Arial" w:hint="eastAsia"/>
                <w:kern w:val="0"/>
                <w:sz w:val="18"/>
                <w:szCs w:val="18"/>
              </w:rPr>
              <w:t>周岁</w:t>
            </w:r>
          </w:p>
        </w:tc>
      </w:tr>
      <w:tr w:rsidR="00275DB9" w:rsidRPr="009941DE" w:rsidTr="00275DB9">
        <w:tc>
          <w:tcPr>
            <w:tcW w:w="694" w:type="pct"/>
            <w:vAlign w:val="center"/>
          </w:tcPr>
          <w:p w:rsidR="00275DB9" w:rsidRPr="005E174A" w:rsidRDefault="00275DB9" w:rsidP="00275DB9">
            <w:pPr>
              <w:jc w:val="center"/>
              <w:rPr>
                <w:rFonts w:ascii="微软雅黑" w:eastAsia="微软雅黑" w:hAnsi="微软雅黑"/>
                <w:b/>
                <w:bCs/>
                <w:sz w:val="18"/>
                <w:szCs w:val="18"/>
              </w:rPr>
            </w:pPr>
            <w:r w:rsidRPr="005E174A">
              <w:rPr>
                <w:rFonts w:ascii="微软雅黑" w:eastAsia="微软雅黑" w:hAnsi="微软雅黑" w:hint="eastAsia"/>
                <w:b/>
                <w:bCs/>
                <w:sz w:val="18"/>
                <w:szCs w:val="18"/>
              </w:rPr>
              <w:t>身份 证件</w:t>
            </w:r>
          </w:p>
        </w:tc>
        <w:tc>
          <w:tcPr>
            <w:tcW w:w="4306" w:type="pct"/>
            <w:vAlign w:val="center"/>
          </w:tcPr>
          <w:p w:rsidR="00275DB9" w:rsidRPr="009941DE" w:rsidRDefault="00275DB9" w:rsidP="00275DB9">
            <w:pPr>
              <w:rPr>
                <w:rFonts w:ascii="宋体" w:hAnsi="宋体"/>
                <w:bCs/>
                <w:color w:val="000000"/>
                <w:sz w:val="18"/>
                <w:szCs w:val="18"/>
              </w:rPr>
            </w:pPr>
            <w:r w:rsidRPr="009941DE">
              <w:rPr>
                <w:rFonts w:ascii="宋体" w:hAnsi="宋体" w:cs="Arial" w:hint="eastAsia"/>
                <w:kern w:val="0"/>
                <w:sz w:val="18"/>
                <w:szCs w:val="18"/>
              </w:rPr>
              <w:t>·</w:t>
            </w:r>
            <w:r w:rsidRPr="009941DE">
              <w:rPr>
                <w:rFonts w:ascii="宋体" w:hAnsi="宋体" w:cs="Arial"/>
                <w:color w:val="000000"/>
                <w:sz w:val="18"/>
                <w:szCs w:val="18"/>
              </w:rPr>
              <w:t>本人正式身份证原件</w:t>
            </w:r>
            <w:r w:rsidRPr="009941DE">
              <w:rPr>
                <w:rFonts w:ascii="宋体" w:hAnsi="宋体" w:cs="Arial" w:hint="eastAsia"/>
                <w:color w:val="000000"/>
                <w:sz w:val="18"/>
                <w:szCs w:val="18"/>
              </w:rPr>
              <w:t>（二代身份证）</w:t>
            </w:r>
            <w:r>
              <w:rPr>
                <w:rFonts w:ascii="宋体" w:hAnsi="宋体" w:cs="Arial" w:hint="eastAsia"/>
                <w:color w:val="000000"/>
                <w:sz w:val="18"/>
                <w:szCs w:val="18"/>
              </w:rPr>
              <w:t>，不接受一代身份证或临时身份证</w:t>
            </w:r>
          </w:p>
        </w:tc>
      </w:tr>
      <w:tr w:rsidR="00275DB9" w:rsidRPr="009941DE" w:rsidTr="00275DB9">
        <w:tc>
          <w:tcPr>
            <w:tcW w:w="694" w:type="pct"/>
            <w:vAlign w:val="center"/>
          </w:tcPr>
          <w:p w:rsidR="00275DB9" w:rsidRPr="005E174A" w:rsidRDefault="00275DB9" w:rsidP="00275DB9">
            <w:pPr>
              <w:jc w:val="center"/>
              <w:rPr>
                <w:rFonts w:ascii="微软雅黑" w:eastAsia="微软雅黑" w:hAnsi="微软雅黑"/>
                <w:b/>
                <w:bCs/>
                <w:sz w:val="18"/>
                <w:szCs w:val="18"/>
              </w:rPr>
            </w:pPr>
            <w:r w:rsidRPr="005E174A">
              <w:rPr>
                <w:rFonts w:ascii="微软雅黑" w:eastAsia="微软雅黑" w:hAnsi="微软雅黑" w:hint="eastAsia"/>
                <w:b/>
                <w:bCs/>
                <w:sz w:val="18"/>
                <w:szCs w:val="18"/>
              </w:rPr>
              <w:t>身高 视力</w:t>
            </w:r>
          </w:p>
        </w:tc>
        <w:tc>
          <w:tcPr>
            <w:tcW w:w="4306" w:type="pct"/>
            <w:vAlign w:val="center"/>
          </w:tcPr>
          <w:p w:rsidR="00275DB9" w:rsidRPr="009941DE" w:rsidRDefault="00275DB9" w:rsidP="00D41278">
            <w:pPr>
              <w:rPr>
                <w:rFonts w:ascii="宋体" w:hAnsi="宋体"/>
                <w:bCs/>
                <w:sz w:val="18"/>
                <w:szCs w:val="18"/>
              </w:rPr>
            </w:pPr>
            <w:r w:rsidRPr="009941DE">
              <w:rPr>
                <w:rFonts w:ascii="宋体" w:hAnsi="宋体" w:cs="Arial" w:hint="eastAsia"/>
                <w:kern w:val="0"/>
                <w:sz w:val="18"/>
                <w:szCs w:val="18"/>
              </w:rPr>
              <w:t>·</w:t>
            </w:r>
            <w:r>
              <w:rPr>
                <w:rFonts w:ascii="宋体" w:hAnsi="宋体" w:cs="Arial" w:hint="eastAsia"/>
                <w:kern w:val="0"/>
                <w:sz w:val="18"/>
                <w:szCs w:val="18"/>
              </w:rPr>
              <w:t>身高</w:t>
            </w:r>
            <w:r w:rsidRPr="009941DE">
              <w:rPr>
                <w:rFonts w:ascii="宋体" w:hAnsi="宋体" w:cs="Arial" w:hint="eastAsia"/>
                <w:kern w:val="0"/>
                <w:sz w:val="18"/>
                <w:szCs w:val="18"/>
              </w:rPr>
              <w:t>不限，</w:t>
            </w:r>
            <w:r w:rsidRPr="009941DE">
              <w:rPr>
                <w:rFonts w:ascii="宋体" w:hAnsi="宋体" w:cs="Arial"/>
                <w:sz w:val="18"/>
                <w:szCs w:val="18"/>
              </w:rPr>
              <w:t>符合</w:t>
            </w:r>
            <w:r w:rsidRPr="009941DE">
              <w:rPr>
                <w:rFonts w:ascii="宋体" w:hAnsi="宋体" w:cs="Arial" w:hint="eastAsia"/>
                <w:sz w:val="18"/>
                <w:szCs w:val="18"/>
              </w:rPr>
              <w:t>岗位</w:t>
            </w:r>
            <w:r w:rsidRPr="009941DE">
              <w:rPr>
                <w:rFonts w:ascii="宋体" w:hAnsi="宋体" w:cs="Arial"/>
                <w:sz w:val="18"/>
                <w:szCs w:val="18"/>
              </w:rPr>
              <w:t>操作及安全要求</w:t>
            </w:r>
            <w:r w:rsidRPr="009941DE">
              <w:rPr>
                <w:rFonts w:ascii="宋体" w:hAnsi="宋体" w:cs="Arial" w:hint="eastAsia"/>
                <w:sz w:val="18"/>
                <w:szCs w:val="18"/>
              </w:rPr>
              <w:t>即可</w:t>
            </w:r>
            <w:r>
              <w:rPr>
                <w:rFonts w:ascii="宋体" w:hAnsi="宋体" w:cs="Arial" w:hint="eastAsia"/>
                <w:sz w:val="18"/>
                <w:szCs w:val="18"/>
              </w:rPr>
              <w:t>；视力正常，</w:t>
            </w:r>
            <w:r w:rsidRPr="009941DE">
              <w:rPr>
                <w:rFonts w:ascii="宋体" w:hAnsi="宋体" w:cs="Arial"/>
                <w:sz w:val="18"/>
                <w:szCs w:val="18"/>
              </w:rPr>
              <w:t>无色盲</w:t>
            </w:r>
          </w:p>
        </w:tc>
      </w:tr>
      <w:tr w:rsidR="00275DB9" w:rsidRPr="009941DE" w:rsidTr="00275DB9">
        <w:tc>
          <w:tcPr>
            <w:tcW w:w="694" w:type="pct"/>
            <w:vAlign w:val="center"/>
          </w:tcPr>
          <w:p w:rsidR="00275DB9" w:rsidRPr="005E174A" w:rsidRDefault="00275DB9" w:rsidP="00275DB9">
            <w:pPr>
              <w:jc w:val="center"/>
              <w:rPr>
                <w:rFonts w:ascii="微软雅黑" w:eastAsia="微软雅黑" w:hAnsi="微软雅黑"/>
                <w:b/>
                <w:bCs/>
                <w:sz w:val="18"/>
                <w:szCs w:val="18"/>
              </w:rPr>
            </w:pPr>
            <w:r w:rsidRPr="005E174A">
              <w:rPr>
                <w:rFonts w:ascii="微软雅黑" w:eastAsia="微软雅黑" w:hAnsi="微软雅黑" w:hint="eastAsia"/>
                <w:b/>
                <w:bCs/>
                <w:sz w:val="18"/>
                <w:szCs w:val="18"/>
              </w:rPr>
              <w:t>健康 状况</w:t>
            </w:r>
          </w:p>
        </w:tc>
        <w:tc>
          <w:tcPr>
            <w:tcW w:w="4306" w:type="pct"/>
            <w:vAlign w:val="center"/>
          </w:tcPr>
          <w:p w:rsidR="00275DB9" w:rsidRPr="009941DE" w:rsidRDefault="00275DB9" w:rsidP="00275DB9">
            <w:pPr>
              <w:rPr>
                <w:rFonts w:ascii="宋体" w:hAnsi="宋体"/>
                <w:bCs/>
                <w:sz w:val="18"/>
                <w:szCs w:val="18"/>
              </w:rPr>
            </w:pPr>
            <w:r w:rsidRPr="009941DE">
              <w:rPr>
                <w:rFonts w:ascii="宋体" w:hAnsi="宋体" w:cs="Arial" w:hint="eastAsia"/>
                <w:kern w:val="0"/>
                <w:sz w:val="18"/>
                <w:szCs w:val="18"/>
              </w:rPr>
              <w:t>·</w:t>
            </w:r>
            <w:r w:rsidRPr="009941DE">
              <w:rPr>
                <w:rFonts w:ascii="宋体" w:hAnsi="宋体" w:hint="eastAsia"/>
                <w:bCs/>
                <w:sz w:val="18"/>
                <w:szCs w:val="18"/>
              </w:rPr>
              <w:t>身体健康，</w:t>
            </w:r>
            <w:r>
              <w:rPr>
                <w:rFonts w:ascii="宋体" w:hAnsi="宋体" w:hint="eastAsia"/>
                <w:bCs/>
                <w:sz w:val="18"/>
                <w:szCs w:val="18"/>
              </w:rPr>
              <w:t>无残疾，</w:t>
            </w:r>
            <w:r w:rsidRPr="009941DE">
              <w:rPr>
                <w:rFonts w:ascii="宋体" w:hAnsi="宋体" w:hint="eastAsia"/>
                <w:bCs/>
                <w:sz w:val="18"/>
                <w:szCs w:val="18"/>
              </w:rPr>
              <w:t>无传染性疾病及其它足以影响他人健康的疾病</w:t>
            </w:r>
          </w:p>
        </w:tc>
      </w:tr>
    </w:tbl>
    <w:p w:rsidR="00E60211" w:rsidRDefault="00E60211" w:rsidP="00275DB9">
      <w:pPr>
        <w:spacing w:line="240" w:lineRule="atLeast"/>
        <w:rPr>
          <w:rFonts w:ascii="黑体" w:eastAsia="黑体" w:hAnsi="宋体"/>
          <w:b/>
          <w:bCs/>
          <w:sz w:val="22"/>
          <w:szCs w:val="22"/>
        </w:rPr>
      </w:pPr>
    </w:p>
    <w:p w:rsidR="00275DB9" w:rsidRPr="00E60211" w:rsidRDefault="00275DB9" w:rsidP="00E60211">
      <w:pPr>
        <w:spacing w:line="240" w:lineRule="atLeast"/>
        <w:rPr>
          <w:rFonts w:ascii="黑体" w:eastAsia="黑体" w:hAnsi="宋体"/>
          <w:b/>
          <w:bCs/>
          <w:sz w:val="24"/>
        </w:rPr>
      </w:pPr>
      <w:r w:rsidRPr="00E60211">
        <w:rPr>
          <w:rFonts w:ascii="黑体" w:eastAsia="黑体" w:hAnsi="宋体" w:hint="eastAsia"/>
          <w:b/>
          <w:bCs/>
          <w:sz w:val="24"/>
        </w:rPr>
        <w:t>三、薪资福利待遇：</w:t>
      </w:r>
    </w:p>
    <w:p w:rsidR="00577300" w:rsidRDefault="00577300" w:rsidP="00D6209F">
      <w:pPr>
        <w:spacing w:line="360" w:lineRule="exact"/>
        <w:rPr>
          <w:rFonts w:ascii="黑体" w:eastAsia="黑体" w:hAnsi="宋体"/>
          <w:b/>
          <w:bCs/>
          <w:sz w:val="24"/>
        </w:rPr>
      </w:pPr>
    </w:p>
    <w:p w:rsidR="00577300" w:rsidRDefault="00577300" w:rsidP="00D6209F">
      <w:pPr>
        <w:spacing w:line="360" w:lineRule="exact"/>
        <w:rPr>
          <w:rFonts w:ascii="黑体" w:eastAsia="黑体" w:hAnsi="宋体"/>
          <w:b/>
          <w:bCs/>
          <w:sz w:val="24"/>
        </w:rPr>
      </w:pPr>
      <w:r w:rsidRPr="00577300">
        <w:rPr>
          <w:rFonts w:ascii="黑体" w:eastAsia="黑体" w:hAnsi="宋体" w:hint="eastAsia"/>
          <w:b/>
          <w:bCs/>
          <w:sz w:val="24"/>
        </w:rPr>
        <w:t>四、招聘岗位</w:t>
      </w:r>
    </w:p>
    <w:p w:rsidR="00577300" w:rsidRPr="00577300" w:rsidRDefault="00577300" w:rsidP="00D6209F">
      <w:pPr>
        <w:spacing w:line="360" w:lineRule="exact"/>
        <w:rPr>
          <w:rFonts w:ascii="黑体" w:eastAsia="黑体" w:hAnsi="宋体"/>
          <w:b/>
          <w:bCs/>
          <w:sz w:val="24"/>
        </w:rPr>
      </w:pPr>
    </w:p>
    <w:tbl>
      <w:tblPr>
        <w:tblStyle w:val="a9"/>
        <w:tblW w:w="0" w:type="auto"/>
        <w:tblLook w:val="04A0"/>
      </w:tblPr>
      <w:tblGrid>
        <w:gridCol w:w="2520"/>
        <w:gridCol w:w="2520"/>
        <w:gridCol w:w="2520"/>
        <w:gridCol w:w="2520"/>
      </w:tblGrid>
      <w:tr w:rsidR="00577300" w:rsidTr="00577300">
        <w:tc>
          <w:tcPr>
            <w:tcW w:w="2520" w:type="dxa"/>
            <w:shd w:val="clear" w:color="auto" w:fill="D9D9D9" w:themeFill="background1" w:themeFillShade="D9"/>
          </w:tcPr>
          <w:p w:rsidR="00577300" w:rsidRDefault="00577300" w:rsidP="00577300">
            <w:pPr>
              <w:spacing w:line="360" w:lineRule="exact"/>
              <w:jc w:val="center"/>
              <w:rPr>
                <w:rFonts w:ascii="黑体" w:eastAsia="黑体" w:hAnsi="宋体"/>
                <w:b/>
                <w:bCs/>
                <w:sz w:val="22"/>
                <w:szCs w:val="22"/>
              </w:rPr>
            </w:pPr>
            <w:r>
              <w:rPr>
                <w:rFonts w:ascii="黑体" w:eastAsia="黑体" w:hAnsi="宋体" w:hint="eastAsia"/>
                <w:b/>
                <w:bCs/>
                <w:sz w:val="22"/>
                <w:szCs w:val="22"/>
              </w:rPr>
              <w:t>岗位类型</w:t>
            </w:r>
          </w:p>
        </w:tc>
        <w:tc>
          <w:tcPr>
            <w:tcW w:w="2520" w:type="dxa"/>
            <w:shd w:val="clear" w:color="auto" w:fill="D9D9D9" w:themeFill="background1" w:themeFillShade="D9"/>
          </w:tcPr>
          <w:p w:rsidR="00577300" w:rsidRDefault="00577300" w:rsidP="00577300">
            <w:pPr>
              <w:spacing w:line="360" w:lineRule="exact"/>
              <w:jc w:val="center"/>
              <w:rPr>
                <w:rFonts w:ascii="黑体" w:eastAsia="黑体" w:hAnsi="宋体"/>
                <w:b/>
                <w:bCs/>
                <w:sz w:val="22"/>
                <w:szCs w:val="22"/>
              </w:rPr>
            </w:pPr>
            <w:r>
              <w:rPr>
                <w:rFonts w:ascii="黑体" w:eastAsia="黑体" w:hAnsi="宋体" w:hint="eastAsia"/>
                <w:b/>
                <w:bCs/>
                <w:sz w:val="22"/>
                <w:szCs w:val="22"/>
              </w:rPr>
              <w:t>岗位名称</w:t>
            </w:r>
          </w:p>
        </w:tc>
        <w:tc>
          <w:tcPr>
            <w:tcW w:w="2520" w:type="dxa"/>
            <w:shd w:val="clear" w:color="auto" w:fill="D9D9D9" w:themeFill="background1" w:themeFillShade="D9"/>
          </w:tcPr>
          <w:p w:rsidR="00577300" w:rsidRDefault="00577300" w:rsidP="00577300">
            <w:pPr>
              <w:spacing w:line="360" w:lineRule="exact"/>
              <w:jc w:val="center"/>
              <w:rPr>
                <w:rFonts w:ascii="黑体" w:eastAsia="黑体" w:hAnsi="宋体"/>
                <w:b/>
                <w:bCs/>
                <w:sz w:val="22"/>
                <w:szCs w:val="22"/>
              </w:rPr>
            </w:pPr>
            <w:r>
              <w:rPr>
                <w:rFonts w:ascii="黑体" w:eastAsia="黑体" w:hAnsi="宋体" w:hint="eastAsia"/>
                <w:b/>
                <w:bCs/>
                <w:sz w:val="22"/>
                <w:szCs w:val="22"/>
              </w:rPr>
              <w:t>需求</w:t>
            </w:r>
          </w:p>
        </w:tc>
        <w:tc>
          <w:tcPr>
            <w:tcW w:w="2520" w:type="dxa"/>
            <w:shd w:val="clear" w:color="auto" w:fill="D9D9D9" w:themeFill="background1" w:themeFillShade="D9"/>
          </w:tcPr>
          <w:p w:rsidR="00577300" w:rsidRDefault="00577300" w:rsidP="00577300">
            <w:pPr>
              <w:spacing w:line="360" w:lineRule="exact"/>
              <w:jc w:val="center"/>
              <w:rPr>
                <w:rFonts w:ascii="黑体" w:eastAsia="黑体" w:hAnsi="宋体"/>
                <w:b/>
                <w:bCs/>
                <w:sz w:val="22"/>
                <w:szCs w:val="22"/>
              </w:rPr>
            </w:pPr>
            <w:r>
              <w:rPr>
                <w:rFonts w:ascii="黑体" w:eastAsia="黑体" w:hAnsi="宋体" w:hint="eastAsia"/>
                <w:b/>
                <w:bCs/>
                <w:sz w:val="22"/>
                <w:szCs w:val="22"/>
              </w:rPr>
              <w:t>备注说明</w:t>
            </w:r>
          </w:p>
        </w:tc>
      </w:tr>
      <w:tr w:rsidR="003151E2" w:rsidRPr="005E174A" w:rsidTr="00C20E3D">
        <w:tc>
          <w:tcPr>
            <w:tcW w:w="2520" w:type="dxa"/>
            <w:vAlign w:val="center"/>
          </w:tcPr>
          <w:p w:rsidR="003151E2" w:rsidRPr="003151E2" w:rsidRDefault="003151E2" w:rsidP="003151E2">
            <w:pPr>
              <w:spacing w:line="360" w:lineRule="exact"/>
              <w:jc w:val="center"/>
              <w:rPr>
                <w:rFonts w:ascii="宋体" w:hAnsi="宋体" w:cs="Arial"/>
                <w:kern w:val="0"/>
                <w:sz w:val="20"/>
                <w:szCs w:val="20"/>
              </w:rPr>
            </w:pPr>
            <w:r w:rsidRPr="003151E2">
              <w:rPr>
                <w:rFonts w:ascii="宋体" w:hAnsi="宋体" w:cs="Arial" w:hint="eastAsia"/>
                <w:kern w:val="0"/>
                <w:sz w:val="20"/>
                <w:szCs w:val="20"/>
              </w:rPr>
              <w:t>基层管理类</w:t>
            </w:r>
          </w:p>
        </w:tc>
        <w:tc>
          <w:tcPr>
            <w:tcW w:w="2520" w:type="dxa"/>
            <w:vAlign w:val="center"/>
          </w:tcPr>
          <w:p w:rsidR="003151E2" w:rsidRPr="003151E2" w:rsidRDefault="003151E2" w:rsidP="003151E2">
            <w:pPr>
              <w:spacing w:line="360" w:lineRule="exact"/>
              <w:rPr>
                <w:rFonts w:ascii="宋体" w:hAnsi="宋体" w:cs="Arial"/>
                <w:kern w:val="0"/>
                <w:sz w:val="20"/>
                <w:szCs w:val="20"/>
              </w:rPr>
            </w:pPr>
            <w:r w:rsidRPr="003151E2">
              <w:rPr>
                <w:rFonts w:ascii="宋体" w:hAnsi="宋体" w:cs="Arial" w:hint="eastAsia"/>
                <w:kern w:val="0"/>
                <w:sz w:val="20"/>
                <w:szCs w:val="20"/>
              </w:rPr>
              <w:t>生产、质量、成本、物流等</w:t>
            </w:r>
          </w:p>
        </w:tc>
        <w:tc>
          <w:tcPr>
            <w:tcW w:w="2520" w:type="dxa"/>
          </w:tcPr>
          <w:p w:rsidR="003151E2" w:rsidRPr="003151E2" w:rsidRDefault="003151E2" w:rsidP="003151E2">
            <w:pPr>
              <w:spacing w:line="360" w:lineRule="exact"/>
              <w:jc w:val="center"/>
              <w:rPr>
                <w:rFonts w:ascii="宋体" w:hAnsi="宋体" w:cs="Arial"/>
                <w:kern w:val="0"/>
                <w:sz w:val="20"/>
                <w:szCs w:val="20"/>
              </w:rPr>
            </w:pPr>
            <w:r w:rsidRPr="003151E2">
              <w:rPr>
                <w:rFonts w:ascii="宋体" w:hAnsi="宋体" w:cs="Arial" w:hint="eastAsia"/>
                <w:kern w:val="0"/>
                <w:sz w:val="20"/>
                <w:szCs w:val="20"/>
              </w:rPr>
              <w:t>大专、高职类学历，理工科专业优先</w:t>
            </w:r>
          </w:p>
        </w:tc>
        <w:tc>
          <w:tcPr>
            <w:tcW w:w="2520" w:type="dxa"/>
            <w:vMerge w:val="restart"/>
          </w:tcPr>
          <w:p w:rsidR="003151E2" w:rsidRDefault="003151E2" w:rsidP="00982A2B">
            <w:pPr>
              <w:spacing w:line="360" w:lineRule="exact"/>
              <w:rPr>
                <w:rFonts w:ascii="微软雅黑" w:eastAsia="微软雅黑" w:hAnsi="微软雅黑"/>
                <w:bCs/>
                <w:sz w:val="20"/>
                <w:szCs w:val="20"/>
              </w:rPr>
            </w:pPr>
          </w:p>
          <w:p w:rsidR="003151E2" w:rsidRPr="005E174A" w:rsidRDefault="003151E2" w:rsidP="00982A2B">
            <w:pPr>
              <w:spacing w:line="360" w:lineRule="exact"/>
              <w:rPr>
                <w:rFonts w:ascii="微软雅黑" w:eastAsia="微软雅黑" w:hAnsi="微软雅黑"/>
                <w:bCs/>
                <w:sz w:val="20"/>
                <w:szCs w:val="20"/>
              </w:rPr>
            </w:pPr>
            <w:r>
              <w:rPr>
                <w:rFonts w:ascii="微软雅黑" w:eastAsia="微软雅黑" w:hAnsi="微软雅黑" w:hint="eastAsia"/>
                <w:bCs/>
                <w:sz w:val="20"/>
                <w:szCs w:val="20"/>
              </w:rPr>
              <w:t xml:space="preserve">    </w:t>
            </w:r>
            <w:r w:rsidRPr="005E174A">
              <w:rPr>
                <w:rFonts w:ascii="微软雅黑" w:eastAsia="微软雅黑" w:hAnsi="微软雅黑" w:hint="eastAsia"/>
                <w:bCs/>
                <w:sz w:val="20"/>
                <w:szCs w:val="20"/>
              </w:rPr>
              <w:t>全日制大专学历</w:t>
            </w:r>
          </w:p>
        </w:tc>
      </w:tr>
      <w:tr w:rsidR="003151E2" w:rsidRPr="005E174A" w:rsidTr="00C20E3D">
        <w:tc>
          <w:tcPr>
            <w:tcW w:w="2520" w:type="dxa"/>
            <w:vAlign w:val="center"/>
          </w:tcPr>
          <w:p w:rsidR="003151E2" w:rsidRPr="003151E2" w:rsidRDefault="003151E2" w:rsidP="003151E2">
            <w:pPr>
              <w:spacing w:line="360" w:lineRule="exact"/>
              <w:jc w:val="center"/>
              <w:rPr>
                <w:rFonts w:ascii="宋体" w:hAnsi="宋体" w:cs="Arial"/>
                <w:kern w:val="0"/>
                <w:sz w:val="20"/>
                <w:szCs w:val="20"/>
              </w:rPr>
            </w:pPr>
            <w:r w:rsidRPr="003151E2">
              <w:rPr>
                <w:rFonts w:ascii="宋体" w:hAnsi="宋体" w:cs="Arial" w:hint="eastAsia"/>
                <w:kern w:val="0"/>
                <w:sz w:val="20"/>
                <w:szCs w:val="20"/>
              </w:rPr>
              <w:t>工程师类</w:t>
            </w:r>
          </w:p>
        </w:tc>
        <w:tc>
          <w:tcPr>
            <w:tcW w:w="2520" w:type="dxa"/>
            <w:vAlign w:val="center"/>
          </w:tcPr>
          <w:p w:rsidR="003151E2" w:rsidRPr="006D67DA" w:rsidRDefault="003151E2" w:rsidP="003151E2">
            <w:pPr>
              <w:spacing w:line="360" w:lineRule="exact"/>
              <w:rPr>
                <w:rFonts w:ascii="宋体" w:hAnsi="宋体" w:cs="Arial"/>
                <w:kern w:val="0"/>
                <w:sz w:val="20"/>
                <w:szCs w:val="20"/>
              </w:rPr>
            </w:pPr>
            <w:r w:rsidRPr="003151E2">
              <w:rPr>
                <w:rFonts w:ascii="宋体" w:hAnsi="宋体" w:cs="Arial" w:hint="eastAsia"/>
                <w:kern w:val="0"/>
                <w:sz w:val="20"/>
                <w:szCs w:val="20"/>
              </w:rPr>
              <w:t>设备、模具、自动化等</w:t>
            </w:r>
          </w:p>
        </w:tc>
        <w:tc>
          <w:tcPr>
            <w:tcW w:w="2520" w:type="dxa"/>
          </w:tcPr>
          <w:p w:rsidR="003151E2" w:rsidRPr="003151E2" w:rsidRDefault="003151E2" w:rsidP="003151E2">
            <w:pPr>
              <w:spacing w:line="360" w:lineRule="exact"/>
              <w:jc w:val="center"/>
              <w:rPr>
                <w:rFonts w:ascii="宋体" w:hAnsi="宋体" w:cs="Arial"/>
                <w:kern w:val="0"/>
                <w:sz w:val="20"/>
                <w:szCs w:val="20"/>
              </w:rPr>
            </w:pPr>
            <w:r w:rsidRPr="003151E2">
              <w:rPr>
                <w:rFonts w:ascii="宋体" w:hAnsi="宋体" w:cs="Arial" w:hint="eastAsia"/>
                <w:kern w:val="0"/>
                <w:sz w:val="20"/>
                <w:szCs w:val="20"/>
              </w:rPr>
              <w:t>大专、高职类学历，理工科专业优先</w:t>
            </w:r>
          </w:p>
        </w:tc>
        <w:tc>
          <w:tcPr>
            <w:tcW w:w="2520" w:type="dxa"/>
            <w:vMerge/>
          </w:tcPr>
          <w:p w:rsidR="003151E2" w:rsidRPr="005E174A" w:rsidRDefault="003151E2" w:rsidP="005E174A">
            <w:pPr>
              <w:spacing w:line="360" w:lineRule="exact"/>
              <w:jc w:val="center"/>
              <w:rPr>
                <w:rFonts w:ascii="微软雅黑" w:eastAsia="微软雅黑" w:hAnsi="微软雅黑"/>
                <w:bCs/>
                <w:sz w:val="20"/>
                <w:szCs w:val="20"/>
              </w:rPr>
            </w:pPr>
          </w:p>
        </w:tc>
      </w:tr>
    </w:tbl>
    <w:p w:rsidR="00577300" w:rsidRPr="005E174A" w:rsidRDefault="00577300" w:rsidP="005E174A">
      <w:pPr>
        <w:spacing w:line="360" w:lineRule="exact"/>
        <w:jc w:val="center"/>
        <w:rPr>
          <w:rFonts w:ascii="微软雅黑" w:eastAsia="微软雅黑" w:hAnsi="微软雅黑"/>
          <w:bCs/>
          <w:sz w:val="20"/>
          <w:szCs w:val="20"/>
        </w:rPr>
      </w:pPr>
    </w:p>
    <w:p w:rsidR="00D57615" w:rsidRPr="00577300" w:rsidRDefault="006E6CC8" w:rsidP="00D6209F">
      <w:pPr>
        <w:spacing w:line="360" w:lineRule="exact"/>
        <w:rPr>
          <w:rFonts w:ascii="黑体" w:eastAsia="黑体" w:hAnsi="宋体"/>
          <w:b/>
          <w:bCs/>
          <w:sz w:val="24"/>
        </w:rPr>
      </w:pPr>
      <w:r>
        <w:rPr>
          <w:rFonts w:ascii="黑体" w:eastAsia="黑体" w:hAnsi="宋体" w:hint="eastAsia"/>
          <w:b/>
          <w:bCs/>
          <w:sz w:val="24"/>
        </w:rPr>
        <w:t>五</w:t>
      </w:r>
      <w:r w:rsidR="00800D07" w:rsidRPr="00577300">
        <w:rPr>
          <w:rFonts w:ascii="黑体" w:eastAsia="黑体" w:hAnsi="宋体" w:hint="eastAsia"/>
          <w:b/>
          <w:bCs/>
          <w:sz w:val="24"/>
        </w:rPr>
        <w:t>、</w:t>
      </w:r>
      <w:r w:rsidR="00F57848" w:rsidRPr="00577300">
        <w:rPr>
          <w:rFonts w:ascii="黑体" w:eastAsia="黑体" w:hAnsi="宋体" w:hint="eastAsia"/>
          <w:b/>
          <w:bCs/>
          <w:sz w:val="24"/>
        </w:rPr>
        <w:t>工作</w:t>
      </w:r>
      <w:r w:rsidR="0092561D" w:rsidRPr="00577300">
        <w:rPr>
          <w:rFonts w:ascii="黑体" w:eastAsia="黑体" w:hAnsi="宋体" w:hint="eastAsia"/>
          <w:b/>
          <w:bCs/>
          <w:sz w:val="24"/>
        </w:rPr>
        <w:t>地</w:t>
      </w:r>
      <w:r w:rsidR="00A93456" w:rsidRPr="00577300">
        <w:rPr>
          <w:rFonts w:ascii="黑体" w:eastAsia="黑体" w:hAnsi="宋体" w:hint="eastAsia"/>
          <w:b/>
          <w:bCs/>
          <w:sz w:val="24"/>
        </w:rPr>
        <w:t>点</w:t>
      </w:r>
      <w:r w:rsidR="0004340D" w:rsidRPr="00577300">
        <w:rPr>
          <w:rFonts w:ascii="黑体" w:eastAsia="黑体" w:hAnsi="宋体" w:hint="eastAsia"/>
          <w:b/>
          <w:bCs/>
          <w:sz w:val="24"/>
        </w:rPr>
        <w:t>：</w:t>
      </w:r>
    </w:p>
    <w:p w:rsidR="00E60211" w:rsidRPr="005E174A" w:rsidRDefault="00E60211" w:rsidP="005E174A">
      <w:pPr>
        <w:ind w:firstLineChars="196" w:firstLine="470"/>
        <w:rPr>
          <w:rFonts w:ascii="微软雅黑" w:eastAsia="微软雅黑" w:hAnsi="微软雅黑"/>
          <w:bCs/>
          <w:sz w:val="24"/>
        </w:rPr>
      </w:pPr>
      <w:r w:rsidRPr="005E174A">
        <w:rPr>
          <w:rFonts w:ascii="微软雅黑" w:eastAsia="微软雅黑" w:hAnsi="微软雅黑" w:hint="eastAsia"/>
          <w:bCs/>
          <w:sz w:val="24"/>
        </w:rPr>
        <w:t>冰箱：合肥经济开发区紫云路与始信路交叉口</w:t>
      </w:r>
    </w:p>
    <w:p w:rsidR="003B1FC1" w:rsidRPr="005E174A" w:rsidRDefault="00577300" w:rsidP="005E174A">
      <w:pPr>
        <w:ind w:firstLineChars="196" w:firstLine="470"/>
        <w:rPr>
          <w:rFonts w:ascii="微软雅黑" w:eastAsia="微软雅黑" w:hAnsi="微软雅黑"/>
          <w:bCs/>
          <w:sz w:val="24"/>
        </w:rPr>
      </w:pPr>
      <w:r w:rsidRPr="005E174A">
        <w:rPr>
          <w:rFonts w:ascii="微软雅黑" w:eastAsia="微软雅黑" w:hAnsi="微软雅黑" w:hint="eastAsia"/>
          <w:bCs/>
          <w:sz w:val="24"/>
        </w:rPr>
        <w:t>空调、洗衣机、特钢：</w:t>
      </w:r>
      <w:r w:rsidR="00E60211" w:rsidRPr="005E174A">
        <w:rPr>
          <w:rFonts w:ascii="微软雅黑" w:eastAsia="微软雅黑" w:hAnsi="微软雅黑" w:hint="eastAsia"/>
          <w:bCs/>
          <w:sz w:val="24"/>
        </w:rPr>
        <w:t>合肥市经济开发区繁华大道200号</w:t>
      </w:r>
      <w:r w:rsidRPr="005E174A">
        <w:rPr>
          <w:rFonts w:ascii="微软雅黑" w:eastAsia="微软雅黑" w:hAnsi="微软雅黑" w:hint="eastAsia"/>
          <w:bCs/>
          <w:sz w:val="24"/>
        </w:rPr>
        <w:t>海尔工业园</w:t>
      </w:r>
    </w:p>
    <w:p w:rsidR="0004340D" w:rsidRPr="00577300" w:rsidRDefault="006E6CC8" w:rsidP="00577300">
      <w:pPr>
        <w:spacing w:line="360" w:lineRule="exact"/>
        <w:rPr>
          <w:rFonts w:ascii="黑体" w:eastAsia="黑体" w:hAnsi="宋体"/>
          <w:b/>
          <w:bCs/>
          <w:sz w:val="24"/>
        </w:rPr>
      </w:pPr>
      <w:r>
        <w:rPr>
          <w:rFonts w:ascii="黑体" w:eastAsia="黑体" w:hAnsi="宋体" w:hint="eastAsia"/>
          <w:b/>
          <w:bCs/>
          <w:sz w:val="24"/>
        </w:rPr>
        <w:t>六</w:t>
      </w:r>
      <w:r w:rsidR="0004340D" w:rsidRPr="00577300">
        <w:rPr>
          <w:rFonts w:ascii="黑体" w:eastAsia="黑体" w:hAnsi="宋体" w:hint="eastAsia"/>
          <w:b/>
          <w:bCs/>
          <w:sz w:val="24"/>
        </w:rPr>
        <w:t>、联系方式：</w:t>
      </w:r>
    </w:p>
    <w:p w:rsidR="00C4266E" w:rsidRPr="005E174A" w:rsidRDefault="00577300" w:rsidP="003657F9">
      <w:pPr>
        <w:spacing w:line="360" w:lineRule="auto"/>
        <w:rPr>
          <w:rFonts w:ascii="微软雅黑" w:eastAsia="微软雅黑" w:hAnsi="微软雅黑"/>
          <w:bCs/>
          <w:sz w:val="24"/>
        </w:rPr>
      </w:pPr>
      <w:r>
        <w:rPr>
          <w:rFonts w:ascii="宋体" w:hAnsi="宋体" w:hint="eastAsia"/>
          <w:bCs/>
          <w:sz w:val="22"/>
          <w:szCs w:val="22"/>
        </w:rPr>
        <w:t xml:space="preserve">     </w:t>
      </w:r>
      <w:r w:rsidRPr="005E174A">
        <w:rPr>
          <w:rFonts w:ascii="微软雅黑" w:eastAsia="微软雅黑" w:hAnsi="微软雅黑" w:hint="eastAsia"/>
          <w:bCs/>
          <w:sz w:val="24"/>
        </w:rPr>
        <w:t>电话：0551-</w:t>
      </w:r>
      <w:r w:rsidR="00BF6E92">
        <w:rPr>
          <w:rFonts w:ascii="微软雅黑" w:eastAsia="微软雅黑" w:hAnsi="微软雅黑" w:hint="eastAsia"/>
          <w:bCs/>
          <w:sz w:val="24"/>
        </w:rPr>
        <w:t>6</w:t>
      </w:r>
      <w:r w:rsidRPr="005E174A">
        <w:rPr>
          <w:rFonts w:ascii="微软雅黑" w:eastAsia="微软雅黑" w:hAnsi="微软雅黑" w:hint="eastAsia"/>
          <w:bCs/>
          <w:sz w:val="24"/>
        </w:rPr>
        <w:t>71</w:t>
      </w:r>
      <w:r w:rsidR="002D4FA2">
        <w:rPr>
          <w:rFonts w:ascii="微软雅黑" w:eastAsia="微软雅黑" w:hAnsi="微软雅黑" w:hint="eastAsia"/>
          <w:bCs/>
          <w:sz w:val="24"/>
        </w:rPr>
        <w:t>35165</w:t>
      </w:r>
      <w:r w:rsidRPr="005E174A">
        <w:rPr>
          <w:rFonts w:ascii="微软雅黑" w:eastAsia="微软雅黑" w:hAnsi="微软雅黑" w:hint="eastAsia"/>
          <w:bCs/>
          <w:sz w:val="24"/>
        </w:rPr>
        <w:t xml:space="preserve">      0551-67183871</w:t>
      </w:r>
    </w:p>
    <w:p w:rsidR="0040731F" w:rsidRPr="005E174A" w:rsidRDefault="005E174A" w:rsidP="005E174A">
      <w:pPr>
        <w:spacing w:line="360" w:lineRule="auto"/>
        <w:rPr>
          <w:rFonts w:ascii="微软雅黑" w:eastAsia="微软雅黑" w:hAnsi="微软雅黑"/>
          <w:bCs/>
          <w:sz w:val="24"/>
        </w:rPr>
      </w:pPr>
      <w:r w:rsidRPr="005E174A">
        <w:rPr>
          <w:rFonts w:ascii="微软雅黑" w:eastAsia="微软雅黑" w:hAnsi="微软雅黑" w:hint="eastAsia"/>
          <w:bCs/>
          <w:sz w:val="24"/>
        </w:rPr>
        <w:t xml:space="preserve">    请于工作时间（每周一至周五9:00-17:30）与我们联系</w:t>
      </w:r>
    </w:p>
    <w:p w:rsidR="0004340D" w:rsidRPr="00577300" w:rsidRDefault="006E6CC8" w:rsidP="00577300">
      <w:pPr>
        <w:spacing w:line="360" w:lineRule="exact"/>
        <w:rPr>
          <w:rFonts w:ascii="黑体" w:eastAsia="黑体" w:hAnsi="宋体"/>
          <w:b/>
          <w:bCs/>
          <w:sz w:val="24"/>
        </w:rPr>
      </w:pPr>
      <w:r>
        <w:rPr>
          <w:rFonts w:ascii="黑体" w:eastAsia="黑体" w:hAnsi="宋体" w:hint="eastAsia"/>
          <w:b/>
          <w:bCs/>
          <w:sz w:val="24"/>
        </w:rPr>
        <w:t>七</w:t>
      </w:r>
      <w:r w:rsidR="0004340D" w:rsidRPr="00577300">
        <w:rPr>
          <w:rFonts w:ascii="黑体" w:eastAsia="黑体" w:hAnsi="宋体" w:hint="eastAsia"/>
          <w:b/>
          <w:bCs/>
          <w:sz w:val="24"/>
        </w:rPr>
        <w:t>、海尔</w:t>
      </w:r>
      <w:r w:rsidR="00E0353F" w:rsidRPr="00577300">
        <w:rPr>
          <w:rFonts w:ascii="黑体" w:eastAsia="黑体" w:hAnsi="宋体" w:hint="eastAsia"/>
          <w:b/>
          <w:bCs/>
          <w:sz w:val="24"/>
        </w:rPr>
        <w:t>招聘</w:t>
      </w:r>
      <w:r w:rsidR="0004340D" w:rsidRPr="00577300">
        <w:rPr>
          <w:rFonts w:ascii="黑体" w:eastAsia="黑体" w:hAnsi="宋体" w:hint="eastAsia"/>
          <w:b/>
          <w:bCs/>
          <w:sz w:val="24"/>
        </w:rPr>
        <w:t>声明：</w:t>
      </w:r>
    </w:p>
    <w:p w:rsidR="00583FE2" w:rsidRPr="00583FE2" w:rsidRDefault="00583FE2" w:rsidP="00583FE2">
      <w:pPr>
        <w:pStyle w:val="ab"/>
        <w:widowControl/>
        <w:numPr>
          <w:ilvl w:val="0"/>
          <w:numId w:val="5"/>
        </w:numPr>
        <w:spacing w:before="100" w:beforeAutospacing="1" w:after="300" w:line="300" w:lineRule="atLeast"/>
        <w:ind w:firstLineChars="0"/>
        <w:jc w:val="left"/>
        <w:rPr>
          <w:rFonts w:ascii="宋体" w:hAnsi="宋体" w:cs="宋体"/>
          <w:color w:val="606060"/>
          <w:kern w:val="0"/>
          <w:sz w:val="24"/>
        </w:rPr>
      </w:pPr>
      <w:r w:rsidRPr="00583FE2">
        <w:rPr>
          <w:rFonts w:ascii="宋体" w:hAnsi="宋体" w:cs="宋体"/>
          <w:b/>
          <w:bCs/>
          <w:color w:val="FF0000"/>
          <w:kern w:val="0"/>
          <w:sz w:val="24"/>
        </w:rPr>
        <w:t>海尔集团招聘仅面向正规大、中专及具备同等办学资格的院校，未委托任何外部机构及个人进行招聘。</w:t>
      </w:r>
    </w:p>
    <w:p w:rsidR="00583FE2" w:rsidRDefault="00577300" w:rsidP="00583FE2">
      <w:pPr>
        <w:pStyle w:val="ab"/>
        <w:widowControl/>
        <w:numPr>
          <w:ilvl w:val="0"/>
          <w:numId w:val="5"/>
        </w:numPr>
        <w:spacing w:before="100" w:beforeAutospacing="1" w:after="300" w:line="300" w:lineRule="atLeast"/>
        <w:ind w:firstLineChars="0"/>
        <w:jc w:val="left"/>
        <w:rPr>
          <w:rFonts w:ascii="宋体" w:hAnsi="宋体" w:cs="宋体"/>
          <w:color w:val="606060"/>
          <w:kern w:val="0"/>
          <w:sz w:val="24"/>
        </w:rPr>
      </w:pPr>
      <w:r>
        <w:rPr>
          <w:rFonts w:ascii="宋体" w:hAnsi="宋体" w:cs="宋体"/>
          <w:b/>
          <w:bCs/>
          <w:color w:val="FF0000"/>
          <w:kern w:val="0"/>
          <w:sz w:val="24"/>
        </w:rPr>
        <w:t>海尔集团招聘不收取任何费用（包括但不限于报名费、培训费</w:t>
      </w:r>
      <w:r w:rsidR="00583FE2" w:rsidRPr="00583FE2">
        <w:rPr>
          <w:rFonts w:ascii="宋体" w:hAnsi="宋体" w:cs="宋体"/>
          <w:b/>
          <w:bCs/>
          <w:color w:val="FF0000"/>
          <w:kern w:val="0"/>
          <w:sz w:val="24"/>
        </w:rPr>
        <w:t>等）。</w:t>
      </w:r>
    </w:p>
    <w:p w:rsidR="0004340D" w:rsidRPr="00FC5573" w:rsidRDefault="00583FE2" w:rsidP="0004340D">
      <w:pPr>
        <w:pStyle w:val="ab"/>
        <w:widowControl/>
        <w:numPr>
          <w:ilvl w:val="0"/>
          <w:numId w:val="5"/>
        </w:numPr>
        <w:spacing w:before="100" w:beforeAutospacing="1" w:after="300" w:line="360" w:lineRule="exact"/>
        <w:ind w:firstLineChars="0"/>
        <w:jc w:val="left"/>
        <w:rPr>
          <w:b/>
          <w:bCs/>
          <w:color w:val="000000"/>
          <w:sz w:val="22"/>
          <w:szCs w:val="22"/>
        </w:rPr>
      </w:pPr>
      <w:r w:rsidRPr="00FC5573">
        <w:rPr>
          <w:rFonts w:ascii="宋体" w:hAnsi="宋体" w:cs="宋体"/>
          <w:b/>
          <w:bCs/>
          <w:color w:val="FF0000"/>
          <w:kern w:val="0"/>
          <w:sz w:val="24"/>
        </w:rPr>
        <w:t>另：仍有不法分子利用职业中介、网络和电话冒充海尔集团的名义进行虚假招聘，为了您的安全及利益，请您提高警惕，如您见到或收到任何可疑的面试信息和面试电话，您可致电</w:t>
      </w:r>
      <w:r w:rsidR="002D4FA2" w:rsidRPr="002D4FA2">
        <w:rPr>
          <w:rFonts w:ascii="宋体" w:hAnsi="宋体" w:cs="宋体" w:hint="eastAsia"/>
          <w:b/>
          <w:bCs/>
          <w:color w:val="FF0000"/>
          <w:kern w:val="0"/>
          <w:sz w:val="24"/>
        </w:rPr>
        <w:t>0551-67135165</w:t>
      </w:r>
      <w:r w:rsidRPr="00FC5573">
        <w:rPr>
          <w:rFonts w:ascii="宋体" w:hAnsi="宋体" w:cs="宋体"/>
          <w:b/>
          <w:bCs/>
          <w:color w:val="FF0000"/>
          <w:kern w:val="0"/>
          <w:sz w:val="24"/>
        </w:rPr>
        <w:t>进行查询、核实，谨防上当受骗；同时海尔集团保留对发布虚假信息的网站及当事人进行法律诉讼的权利。</w:t>
      </w:r>
    </w:p>
    <w:sectPr w:rsidR="0004340D" w:rsidRPr="00FC5573" w:rsidSect="00674599">
      <w:headerReference w:type="default" r:id="rId11"/>
      <w:footerReference w:type="default" r:id="rId12"/>
      <w:pgSz w:w="11906" w:h="16838" w:code="9"/>
      <w:pgMar w:top="680" w:right="1021" w:bottom="680" w:left="1021"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34E" w:rsidRDefault="0082434E">
      <w:r>
        <w:separator/>
      </w:r>
    </w:p>
  </w:endnote>
  <w:endnote w:type="continuationSeparator" w:id="1">
    <w:p w:rsidR="0082434E" w:rsidRDefault="00824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54" w:rsidRDefault="00A91464" w:rsidP="00A91464">
    <w:pPr>
      <w:pStyle w:val="a5"/>
      <w:tabs>
        <w:tab w:val="clear" w:pos="8306"/>
        <w:tab w:val="right" w:pos="9720"/>
      </w:tabs>
      <w:wordWrap w:val="0"/>
      <w:jc w:val="right"/>
    </w:pPr>
    <w:r>
      <w:rPr>
        <w:rFonts w:hint="eastAsia"/>
      </w:rPr>
      <w:t>校企对接合作</w:t>
    </w:r>
    <w:r>
      <w:rPr>
        <w:rFonts w:hint="eastAsia"/>
      </w:rPr>
      <w:t xml:space="preserve"> </w:t>
    </w:r>
    <w:r>
      <w:rPr>
        <w:rFonts w:hint="eastAsia"/>
      </w:rPr>
      <w:t>互利各方多赢</w:t>
    </w:r>
    <w:r>
      <w:rPr>
        <w:rFonts w:hint="eastAsia"/>
      </w:rPr>
      <w:t xml:space="preserve">                                                           </w:t>
    </w:r>
    <w:r w:rsidR="00990B54">
      <w:rPr>
        <w:rFonts w:hint="eastAsia"/>
      </w:rPr>
      <w:t>201</w:t>
    </w:r>
    <w:r w:rsidR="00D51D0F">
      <w:rPr>
        <w:rFonts w:hint="eastAsia"/>
      </w:rPr>
      <w:t>5</w:t>
    </w:r>
    <w:r w:rsidR="00990B54">
      <w:rPr>
        <w:rFonts w:hint="eastAsia"/>
      </w:rPr>
      <w:t xml:space="preserve"> </w:t>
    </w:r>
    <w:r w:rsidR="00990B54">
      <w:rPr>
        <w:rFonts w:hint="eastAsia"/>
      </w:rPr>
      <w:t>海尔集团</w:t>
    </w:r>
    <w:r w:rsidR="00990B54">
      <w:rPr>
        <w:rFonts w:hint="eastAsia"/>
      </w:rPr>
      <w:t xml:space="preserve">   </w:t>
    </w:r>
    <w:r w:rsidR="00990B54">
      <w:rPr>
        <w:rFonts w:hint="eastAsia"/>
      </w:rPr>
      <w:t>版权所有</w:t>
    </w:r>
    <w:r w:rsidR="00990B54">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34E" w:rsidRDefault="0082434E">
      <w:r>
        <w:separator/>
      </w:r>
    </w:p>
  </w:footnote>
  <w:footnote w:type="continuationSeparator" w:id="1">
    <w:p w:rsidR="0082434E" w:rsidRDefault="00824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54" w:rsidRPr="00401C90" w:rsidRDefault="00E8151A" w:rsidP="009A4215">
    <w:pPr>
      <w:pStyle w:val="a4"/>
      <w:pBdr>
        <w:bottom w:val="single" w:sz="6" w:space="0" w:color="auto"/>
      </w:pBdr>
      <w:jc w:val="both"/>
    </w:pPr>
    <w:r>
      <w:rPr>
        <w:rFonts w:hint="eastAsia"/>
        <w:noProof/>
      </w:rPr>
      <w:drawing>
        <wp:inline distT="0" distB="0" distL="0" distR="0">
          <wp:extent cx="1043940" cy="411480"/>
          <wp:effectExtent l="19050" t="0" r="381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43940" cy="411480"/>
                  </a:xfrm>
                  <a:prstGeom prst="rect">
                    <a:avLst/>
                  </a:prstGeom>
                  <a:noFill/>
                  <a:ln w="9525">
                    <a:noFill/>
                    <a:miter lim="800000"/>
                    <a:headEnd/>
                    <a:tailEnd/>
                  </a:ln>
                </pic:spPr>
              </pic:pic>
            </a:graphicData>
          </a:graphic>
        </wp:inline>
      </w:drawing>
    </w:r>
    <w:r w:rsidR="001D7734">
      <w:rPr>
        <w:rFonts w:hint="eastAsia"/>
      </w:rPr>
      <w:t>海尔集团人才观：</w:t>
    </w:r>
    <w:r w:rsidR="000876B8">
      <w:rPr>
        <w:rFonts w:hint="eastAsia"/>
      </w:rPr>
      <w:t>人人是人才</w:t>
    </w:r>
    <w:r w:rsidR="000876B8">
      <w:rPr>
        <w:rFonts w:hint="eastAsia"/>
      </w:rPr>
      <w:t xml:space="preserve"> </w:t>
    </w:r>
    <w:r w:rsidR="000876B8">
      <w:rPr>
        <w:rFonts w:hint="eastAsia"/>
      </w:rPr>
      <w:t>赛马不相马</w:t>
    </w:r>
    <w:r w:rsidR="00990B54">
      <w:rPr>
        <w:rFonts w:hint="eastAsia"/>
      </w:rPr>
      <w:t xml:space="preserve">            </w:t>
    </w:r>
    <w:r w:rsidR="001D7734">
      <w:rPr>
        <w:rFonts w:hint="eastAsia"/>
      </w:rPr>
      <w:t xml:space="preserve">           </w:t>
    </w:r>
    <w:r w:rsidR="00A91464">
      <w:rPr>
        <w:rFonts w:hint="eastAsia"/>
      </w:rPr>
      <w:t xml:space="preserve">  </w:t>
    </w:r>
    <w:r w:rsidR="001D7734">
      <w:rPr>
        <w:rFonts w:hint="eastAsia"/>
      </w:rPr>
      <w:t xml:space="preserve"> </w:t>
    </w:r>
    <w:r w:rsidR="002A7035">
      <w:rPr>
        <w:rFonts w:hint="eastAsia"/>
      </w:rPr>
      <w:t xml:space="preserve"> </w:t>
    </w:r>
    <w:r w:rsidR="00990B54">
      <w:rPr>
        <w:rFonts w:hint="eastAsia"/>
      </w:rPr>
      <w:t xml:space="preserve">     </w:t>
    </w:r>
    <w:r w:rsidR="00A91464">
      <w:rPr>
        <w:rFonts w:hint="eastAsia"/>
      </w:rPr>
      <w:t>海尔集团实习生招聘简章</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97B"/>
    <w:multiLevelType w:val="hybridMultilevel"/>
    <w:tmpl w:val="7188D23C"/>
    <w:lvl w:ilvl="0" w:tplc="B4B2AED4">
      <w:start w:val="1"/>
      <w:numFmt w:val="decimalEnclosedCircle"/>
      <w:lvlText w:val="%1"/>
      <w:lvlJc w:val="left"/>
      <w:pPr>
        <w:tabs>
          <w:tab w:val="num" w:pos="420"/>
        </w:tabs>
        <w:ind w:left="420" w:hanging="420"/>
      </w:pPr>
      <w:rPr>
        <w:rFonts w:ascii="Times New Roman" w:eastAsia="Times New Roman" w:hAnsi="Times New Roman" w:cs="Times New Roman"/>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2C031ACA"/>
    <w:multiLevelType w:val="hybridMultilevel"/>
    <w:tmpl w:val="785CE9B4"/>
    <w:lvl w:ilvl="0" w:tplc="1D2A5E7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6CB59B9"/>
    <w:multiLevelType w:val="hybridMultilevel"/>
    <w:tmpl w:val="2550DA4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3A0D3255"/>
    <w:multiLevelType w:val="hybridMultilevel"/>
    <w:tmpl w:val="888009C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7C5075C"/>
    <w:multiLevelType w:val="hybridMultilevel"/>
    <w:tmpl w:val="12ACB438"/>
    <w:lvl w:ilvl="0" w:tplc="A29CAD54">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3794" fill="f" fillcolor="white" stroke="f">
      <v:fill color="white" on="f"/>
      <v:stroke on="f"/>
      <v:textbox style="mso-rotate-with-shape:t"/>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0D07"/>
    <w:rsid w:val="000013BB"/>
    <w:rsid w:val="00001438"/>
    <w:rsid w:val="00005EE3"/>
    <w:rsid w:val="0000616B"/>
    <w:rsid w:val="0001297B"/>
    <w:rsid w:val="00015631"/>
    <w:rsid w:val="00017FD6"/>
    <w:rsid w:val="000218ED"/>
    <w:rsid w:val="00023E40"/>
    <w:rsid w:val="00025E1C"/>
    <w:rsid w:val="00030B75"/>
    <w:rsid w:val="00033660"/>
    <w:rsid w:val="00035817"/>
    <w:rsid w:val="00035869"/>
    <w:rsid w:val="00035E8B"/>
    <w:rsid w:val="00036E25"/>
    <w:rsid w:val="00037A15"/>
    <w:rsid w:val="00040A00"/>
    <w:rsid w:val="0004340D"/>
    <w:rsid w:val="00044DC6"/>
    <w:rsid w:val="00047D9B"/>
    <w:rsid w:val="000509C7"/>
    <w:rsid w:val="00051479"/>
    <w:rsid w:val="00054CD7"/>
    <w:rsid w:val="00056342"/>
    <w:rsid w:val="00056515"/>
    <w:rsid w:val="000729B0"/>
    <w:rsid w:val="000766CB"/>
    <w:rsid w:val="000876B8"/>
    <w:rsid w:val="000902F6"/>
    <w:rsid w:val="00092EE2"/>
    <w:rsid w:val="00093023"/>
    <w:rsid w:val="000A14F6"/>
    <w:rsid w:val="000A21A2"/>
    <w:rsid w:val="000B4257"/>
    <w:rsid w:val="000B7800"/>
    <w:rsid w:val="000C194A"/>
    <w:rsid w:val="000C37C8"/>
    <w:rsid w:val="000C5394"/>
    <w:rsid w:val="000C5814"/>
    <w:rsid w:val="000C6E71"/>
    <w:rsid w:val="000D17A3"/>
    <w:rsid w:val="000D5176"/>
    <w:rsid w:val="000E6C67"/>
    <w:rsid w:val="000F11F7"/>
    <w:rsid w:val="000F1773"/>
    <w:rsid w:val="000F7795"/>
    <w:rsid w:val="000F7C6E"/>
    <w:rsid w:val="001059E1"/>
    <w:rsid w:val="001063EC"/>
    <w:rsid w:val="001118B0"/>
    <w:rsid w:val="001132E7"/>
    <w:rsid w:val="00115795"/>
    <w:rsid w:val="00116274"/>
    <w:rsid w:val="001174F8"/>
    <w:rsid w:val="0012169E"/>
    <w:rsid w:val="00124B85"/>
    <w:rsid w:val="00137B9F"/>
    <w:rsid w:val="001401FF"/>
    <w:rsid w:val="0014088F"/>
    <w:rsid w:val="00143644"/>
    <w:rsid w:val="00143F00"/>
    <w:rsid w:val="00144C73"/>
    <w:rsid w:val="00144FB1"/>
    <w:rsid w:val="00144FD9"/>
    <w:rsid w:val="0014651A"/>
    <w:rsid w:val="00147177"/>
    <w:rsid w:val="00151F90"/>
    <w:rsid w:val="0015394E"/>
    <w:rsid w:val="00153BC1"/>
    <w:rsid w:val="001552C8"/>
    <w:rsid w:val="00156562"/>
    <w:rsid w:val="00162694"/>
    <w:rsid w:val="00162E9B"/>
    <w:rsid w:val="001630DD"/>
    <w:rsid w:val="00163C9B"/>
    <w:rsid w:val="00170B8D"/>
    <w:rsid w:val="00173800"/>
    <w:rsid w:val="00174C0A"/>
    <w:rsid w:val="00175E71"/>
    <w:rsid w:val="00180E3E"/>
    <w:rsid w:val="00181996"/>
    <w:rsid w:val="00182C8B"/>
    <w:rsid w:val="001A1977"/>
    <w:rsid w:val="001A35DD"/>
    <w:rsid w:val="001B5489"/>
    <w:rsid w:val="001C3645"/>
    <w:rsid w:val="001D36D4"/>
    <w:rsid w:val="001D3F10"/>
    <w:rsid w:val="001D5649"/>
    <w:rsid w:val="001D60AE"/>
    <w:rsid w:val="001D68AB"/>
    <w:rsid w:val="001D7734"/>
    <w:rsid w:val="001E1DE4"/>
    <w:rsid w:val="001E6BA9"/>
    <w:rsid w:val="00207B9D"/>
    <w:rsid w:val="002106F2"/>
    <w:rsid w:val="0021098D"/>
    <w:rsid w:val="0021183A"/>
    <w:rsid w:val="002138B5"/>
    <w:rsid w:val="00222479"/>
    <w:rsid w:val="00222FCC"/>
    <w:rsid w:val="002236DE"/>
    <w:rsid w:val="002250A3"/>
    <w:rsid w:val="00227BD8"/>
    <w:rsid w:val="00234509"/>
    <w:rsid w:val="00234BC2"/>
    <w:rsid w:val="00236AC6"/>
    <w:rsid w:val="002456C5"/>
    <w:rsid w:val="0025081A"/>
    <w:rsid w:val="00252A5B"/>
    <w:rsid w:val="002569CB"/>
    <w:rsid w:val="0025723B"/>
    <w:rsid w:val="00261AC0"/>
    <w:rsid w:val="00264CB4"/>
    <w:rsid w:val="002659EC"/>
    <w:rsid w:val="00266B0A"/>
    <w:rsid w:val="0026746E"/>
    <w:rsid w:val="00275DB9"/>
    <w:rsid w:val="00276BAE"/>
    <w:rsid w:val="00276E66"/>
    <w:rsid w:val="002826E8"/>
    <w:rsid w:val="00284EFB"/>
    <w:rsid w:val="0028519B"/>
    <w:rsid w:val="0028743C"/>
    <w:rsid w:val="002901E2"/>
    <w:rsid w:val="002918A5"/>
    <w:rsid w:val="00292A48"/>
    <w:rsid w:val="002937AF"/>
    <w:rsid w:val="00293C2D"/>
    <w:rsid w:val="00294705"/>
    <w:rsid w:val="00294FFD"/>
    <w:rsid w:val="00296A28"/>
    <w:rsid w:val="00296FC5"/>
    <w:rsid w:val="002A07D2"/>
    <w:rsid w:val="002A2A4F"/>
    <w:rsid w:val="002A3E6D"/>
    <w:rsid w:val="002A6B92"/>
    <w:rsid w:val="002A6F66"/>
    <w:rsid w:val="002A7035"/>
    <w:rsid w:val="002B4A8B"/>
    <w:rsid w:val="002C303D"/>
    <w:rsid w:val="002D0381"/>
    <w:rsid w:val="002D19B4"/>
    <w:rsid w:val="002D23E4"/>
    <w:rsid w:val="002D313A"/>
    <w:rsid w:val="002D3B72"/>
    <w:rsid w:val="002D482D"/>
    <w:rsid w:val="002D4CF9"/>
    <w:rsid w:val="002D4FA2"/>
    <w:rsid w:val="002D71E2"/>
    <w:rsid w:val="002E36B0"/>
    <w:rsid w:val="002E3767"/>
    <w:rsid w:val="002F09C5"/>
    <w:rsid w:val="002F2A9C"/>
    <w:rsid w:val="002F3EEA"/>
    <w:rsid w:val="002F6711"/>
    <w:rsid w:val="002F79AF"/>
    <w:rsid w:val="002F79E4"/>
    <w:rsid w:val="003019D9"/>
    <w:rsid w:val="0030766B"/>
    <w:rsid w:val="003113A3"/>
    <w:rsid w:val="003151E2"/>
    <w:rsid w:val="0031594C"/>
    <w:rsid w:val="00321B37"/>
    <w:rsid w:val="00323E5E"/>
    <w:rsid w:val="00323F82"/>
    <w:rsid w:val="00333599"/>
    <w:rsid w:val="00341832"/>
    <w:rsid w:val="00342B9A"/>
    <w:rsid w:val="003447ED"/>
    <w:rsid w:val="00350FE8"/>
    <w:rsid w:val="003513F4"/>
    <w:rsid w:val="003528BE"/>
    <w:rsid w:val="00355644"/>
    <w:rsid w:val="0036064C"/>
    <w:rsid w:val="003638FF"/>
    <w:rsid w:val="0036437E"/>
    <w:rsid w:val="003657F9"/>
    <w:rsid w:val="00365D61"/>
    <w:rsid w:val="0036766C"/>
    <w:rsid w:val="00367B05"/>
    <w:rsid w:val="00370BE1"/>
    <w:rsid w:val="00370D57"/>
    <w:rsid w:val="0037255D"/>
    <w:rsid w:val="00373AB8"/>
    <w:rsid w:val="003743B8"/>
    <w:rsid w:val="00382199"/>
    <w:rsid w:val="0038579A"/>
    <w:rsid w:val="003873E6"/>
    <w:rsid w:val="003924D1"/>
    <w:rsid w:val="003925EA"/>
    <w:rsid w:val="00392879"/>
    <w:rsid w:val="0039298A"/>
    <w:rsid w:val="003965B4"/>
    <w:rsid w:val="003A2C8B"/>
    <w:rsid w:val="003A2EB8"/>
    <w:rsid w:val="003A39F4"/>
    <w:rsid w:val="003A4656"/>
    <w:rsid w:val="003A5567"/>
    <w:rsid w:val="003A7CFE"/>
    <w:rsid w:val="003B15C2"/>
    <w:rsid w:val="003B1FC1"/>
    <w:rsid w:val="003B3E40"/>
    <w:rsid w:val="003B66F8"/>
    <w:rsid w:val="003B7645"/>
    <w:rsid w:val="003C0B7E"/>
    <w:rsid w:val="003C0C41"/>
    <w:rsid w:val="003C51D2"/>
    <w:rsid w:val="003C6A54"/>
    <w:rsid w:val="003D06DD"/>
    <w:rsid w:val="003D37C9"/>
    <w:rsid w:val="003D580C"/>
    <w:rsid w:val="003E11FE"/>
    <w:rsid w:val="003E281A"/>
    <w:rsid w:val="003E650D"/>
    <w:rsid w:val="003F66A3"/>
    <w:rsid w:val="003F79FD"/>
    <w:rsid w:val="00401C90"/>
    <w:rsid w:val="0040731F"/>
    <w:rsid w:val="0041505D"/>
    <w:rsid w:val="004160F6"/>
    <w:rsid w:val="00417EEA"/>
    <w:rsid w:val="0042012B"/>
    <w:rsid w:val="004262FD"/>
    <w:rsid w:val="0042734A"/>
    <w:rsid w:val="004304D9"/>
    <w:rsid w:val="0043056C"/>
    <w:rsid w:val="004316E7"/>
    <w:rsid w:val="00433AE8"/>
    <w:rsid w:val="00434A0E"/>
    <w:rsid w:val="0044290E"/>
    <w:rsid w:val="004444F1"/>
    <w:rsid w:val="0044687A"/>
    <w:rsid w:val="0045187A"/>
    <w:rsid w:val="0045360E"/>
    <w:rsid w:val="004545DC"/>
    <w:rsid w:val="004570E8"/>
    <w:rsid w:val="00466EF4"/>
    <w:rsid w:val="00467AD9"/>
    <w:rsid w:val="004716AD"/>
    <w:rsid w:val="00472DAE"/>
    <w:rsid w:val="004805DE"/>
    <w:rsid w:val="004859B8"/>
    <w:rsid w:val="004864F6"/>
    <w:rsid w:val="004901A7"/>
    <w:rsid w:val="00490380"/>
    <w:rsid w:val="004936CE"/>
    <w:rsid w:val="00495A4B"/>
    <w:rsid w:val="004966DF"/>
    <w:rsid w:val="004A1FBF"/>
    <w:rsid w:val="004B2839"/>
    <w:rsid w:val="004B608A"/>
    <w:rsid w:val="004C4119"/>
    <w:rsid w:val="004C4746"/>
    <w:rsid w:val="004D022C"/>
    <w:rsid w:val="004D28B9"/>
    <w:rsid w:val="004D29B2"/>
    <w:rsid w:val="004D628C"/>
    <w:rsid w:val="004D6B34"/>
    <w:rsid w:val="004E2666"/>
    <w:rsid w:val="004E637D"/>
    <w:rsid w:val="004E7AD9"/>
    <w:rsid w:val="004F0968"/>
    <w:rsid w:val="004F20A0"/>
    <w:rsid w:val="004F20B5"/>
    <w:rsid w:val="004F234C"/>
    <w:rsid w:val="004F5E5D"/>
    <w:rsid w:val="004F6357"/>
    <w:rsid w:val="00504BBF"/>
    <w:rsid w:val="00512156"/>
    <w:rsid w:val="005121D2"/>
    <w:rsid w:val="005122FC"/>
    <w:rsid w:val="005130DE"/>
    <w:rsid w:val="00515D8E"/>
    <w:rsid w:val="00516A7F"/>
    <w:rsid w:val="00523BE9"/>
    <w:rsid w:val="00525ABB"/>
    <w:rsid w:val="00531025"/>
    <w:rsid w:val="0053198B"/>
    <w:rsid w:val="005410C3"/>
    <w:rsid w:val="00542E5D"/>
    <w:rsid w:val="005442C1"/>
    <w:rsid w:val="00545C7B"/>
    <w:rsid w:val="00547FAB"/>
    <w:rsid w:val="00551D92"/>
    <w:rsid w:val="00551EEE"/>
    <w:rsid w:val="00552DEB"/>
    <w:rsid w:val="005560EF"/>
    <w:rsid w:val="00556431"/>
    <w:rsid w:val="00562F50"/>
    <w:rsid w:val="00563992"/>
    <w:rsid w:val="005642F8"/>
    <w:rsid w:val="00564CDA"/>
    <w:rsid w:val="005678E3"/>
    <w:rsid w:val="00570944"/>
    <w:rsid w:val="005709E0"/>
    <w:rsid w:val="00571BDA"/>
    <w:rsid w:val="00571DC7"/>
    <w:rsid w:val="00571E45"/>
    <w:rsid w:val="00572AC7"/>
    <w:rsid w:val="005736C2"/>
    <w:rsid w:val="00574D93"/>
    <w:rsid w:val="00577300"/>
    <w:rsid w:val="00580585"/>
    <w:rsid w:val="00580C39"/>
    <w:rsid w:val="00582608"/>
    <w:rsid w:val="005827F6"/>
    <w:rsid w:val="0058289A"/>
    <w:rsid w:val="00583C34"/>
    <w:rsid w:val="00583FE2"/>
    <w:rsid w:val="0058485A"/>
    <w:rsid w:val="00584DE5"/>
    <w:rsid w:val="0058699D"/>
    <w:rsid w:val="005869E3"/>
    <w:rsid w:val="00591A31"/>
    <w:rsid w:val="00591D61"/>
    <w:rsid w:val="00593773"/>
    <w:rsid w:val="00594600"/>
    <w:rsid w:val="00595895"/>
    <w:rsid w:val="005A1128"/>
    <w:rsid w:val="005A251D"/>
    <w:rsid w:val="005A5AB6"/>
    <w:rsid w:val="005A672D"/>
    <w:rsid w:val="005A72A1"/>
    <w:rsid w:val="005A7A37"/>
    <w:rsid w:val="005A7DF1"/>
    <w:rsid w:val="005B236C"/>
    <w:rsid w:val="005B328F"/>
    <w:rsid w:val="005C0084"/>
    <w:rsid w:val="005C0DA6"/>
    <w:rsid w:val="005C0F0D"/>
    <w:rsid w:val="005C3393"/>
    <w:rsid w:val="005C5CB2"/>
    <w:rsid w:val="005D20FE"/>
    <w:rsid w:val="005D3A7F"/>
    <w:rsid w:val="005D51E7"/>
    <w:rsid w:val="005D7E97"/>
    <w:rsid w:val="005E06BA"/>
    <w:rsid w:val="005E174A"/>
    <w:rsid w:val="005E25E5"/>
    <w:rsid w:val="005E5127"/>
    <w:rsid w:val="005E5A04"/>
    <w:rsid w:val="005E681D"/>
    <w:rsid w:val="005F00B1"/>
    <w:rsid w:val="005F0F5A"/>
    <w:rsid w:val="005F3DE4"/>
    <w:rsid w:val="005F6A00"/>
    <w:rsid w:val="00601AA6"/>
    <w:rsid w:val="0060373C"/>
    <w:rsid w:val="00605F24"/>
    <w:rsid w:val="00606144"/>
    <w:rsid w:val="00610AD2"/>
    <w:rsid w:val="00610FA2"/>
    <w:rsid w:val="006111E5"/>
    <w:rsid w:val="0061387A"/>
    <w:rsid w:val="00613B8E"/>
    <w:rsid w:val="00620613"/>
    <w:rsid w:val="00622B78"/>
    <w:rsid w:val="0062449F"/>
    <w:rsid w:val="006268D4"/>
    <w:rsid w:val="00627C04"/>
    <w:rsid w:val="0063239E"/>
    <w:rsid w:val="00633C79"/>
    <w:rsid w:val="006360AC"/>
    <w:rsid w:val="00645F9D"/>
    <w:rsid w:val="00646221"/>
    <w:rsid w:val="00646397"/>
    <w:rsid w:val="006468DB"/>
    <w:rsid w:val="00651226"/>
    <w:rsid w:val="00661311"/>
    <w:rsid w:val="00663527"/>
    <w:rsid w:val="006657B5"/>
    <w:rsid w:val="0067045D"/>
    <w:rsid w:val="006736EE"/>
    <w:rsid w:val="00674599"/>
    <w:rsid w:val="0067699F"/>
    <w:rsid w:val="0068230C"/>
    <w:rsid w:val="006840EA"/>
    <w:rsid w:val="0068541F"/>
    <w:rsid w:val="00687EFB"/>
    <w:rsid w:val="0069298C"/>
    <w:rsid w:val="00697998"/>
    <w:rsid w:val="006A25D0"/>
    <w:rsid w:val="006A2918"/>
    <w:rsid w:val="006A35D3"/>
    <w:rsid w:val="006A587F"/>
    <w:rsid w:val="006A6569"/>
    <w:rsid w:val="006B1649"/>
    <w:rsid w:val="006B204E"/>
    <w:rsid w:val="006C1469"/>
    <w:rsid w:val="006C38AC"/>
    <w:rsid w:val="006C4F2E"/>
    <w:rsid w:val="006D5FBC"/>
    <w:rsid w:val="006D690B"/>
    <w:rsid w:val="006E092D"/>
    <w:rsid w:val="006E0A80"/>
    <w:rsid w:val="006E470B"/>
    <w:rsid w:val="006E6CC8"/>
    <w:rsid w:val="006F0DB9"/>
    <w:rsid w:val="006F1D17"/>
    <w:rsid w:val="006F31EF"/>
    <w:rsid w:val="006F3981"/>
    <w:rsid w:val="006F51CB"/>
    <w:rsid w:val="007022AB"/>
    <w:rsid w:val="0070330B"/>
    <w:rsid w:val="00705A29"/>
    <w:rsid w:val="007112E1"/>
    <w:rsid w:val="00715B20"/>
    <w:rsid w:val="007173C7"/>
    <w:rsid w:val="00717D0E"/>
    <w:rsid w:val="00721316"/>
    <w:rsid w:val="007273B0"/>
    <w:rsid w:val="0072750F"/>
    <w:rsid w:val="0072791A"/>
    <w:rsid w:val="007358E1"/>
    <w:rsid w:val="007409C2"/>
    <w:rsid w:val="00741F93"/>
    <w:rsid w:val="00744FFD"/>
    <w:rsid w:val="0074597A"/>
    <w:rsid w:val="00746A15"/>
    <w:rsid w:val="007603F5"/>
    <w:rsid w:val="007613AC"/>
    <w:rsid w:val="007633DF"/>
    <w:rsid w:val="00763732"/>
    <w:rsid w:val="007674C4"/>
    <w:rsid w:val="007704C6"/>
    <w:rsid w:val="00770987"/>
    <w:rsid w:val="007709D5"/>
    <w:rsid w:val="00782D4E"/>
    <w:rsid w:val="00784F78"/>
    <w:rsid w:val="00786C6E"/>
    <w:rsid w:val="0078738E"/>
    <w:rsid w:val="00790291"/>
    <w:rsid w:val="0079158E"/>
    <w:rsid w:val="00792C81"/>
    <w:rsid w:val="0079353C"/>
    <w:rsid w:val="007A205F"/>
    <w:rsid w:val="007A324A"/>
    <w:rsid w:val="007A3B70"/>
    <w:rsid w:val="007A51B7"/>
    <w:rsid w:val="007A5294"/>
    <w:rsid w:val="007B0A75"/>
    <w:rsid w:val="007C27F2"/>
    <w:rsid w:val="007C62B0"/>
    <w:rsid w:val="007C7D6A"/>
    <w:rsid w:val="007D091C"/>
    <w:rsid w:val="007D59A6"/>
    <w:rsid w:val="007E28AA"/>
    <w:rsid w:val="007E42C6"/>
    <w:rsid w:val="007E6ADF"/>
    <w:rsid w:val="007E7F8A"/>
    <w:rsid w:val="007F39BF"/>
    <w:rsid w:val="007F4154"/>
    <w:rsid w:val="007F7587"/>
    <w:rsid w:val="00800D07"/>
    <w:rsid w:val="00801DE6"/>
    <w:rsid w:val="00802A22"/>
    <w:rsid w:val="00807704"/>
    <w:rsid w:val="0081525D"/>
    <w:rsid w:val="0081780B"/>
    <w:rsid w:val="0082164B"/>
    <w:rsid w:val="00823C10"/>
    <w:rsid w:val="0082434E"/>
    <w:rsid w:val="00825F4C"/>
    <w:rsid w:val="00831304"/>
    <w:rsid w:val="00832546"/>
    <w:rsid w:val="0083591A"/>
    <w:rsid w:val="00836A64"/>
    <w:rsid w:val="00837692"/>
    <w:rsid w:val="00837B19"/>
    <w:rsid w:val="00837DE9"/>
    <w:rsid w:val="008459CD"/>
    <w:rsid w:val="00845D10"/>
    <w:rsid w:val="00847868"/>
    <w:rsid w:val="00850A43"/>
    <w:rsid w:val="0085330C"/>
    <w:rsid w:val="00854473"/>
    <w:rsid w:val="00854B12"/>
    <w:rsid w:val="008627F1"/>
    <w:rsid w:val="00862B02"/>
    <w:rsid w:val="00874F10"/>
    <w:rsid w:val="008750AD"/>
    <w:rsid w:val="00883831"/>
    <w:rsid w:val="00887644"/>
    <w:rsid w:val="00890725"/>
    <w:rsid w:val="00894BDA"/>
    <w:rsid w:val="00895432"/>
    <w:rsid w:val="0089669D"/>
    <w:rsid w:val="00897443"/>
    <w:rsid w:val="008A0536"/>
    <w:rsid w:val="008A35DB"/>
    <w:rsid w:val="008A6FA3"/>
    <w:rsid w:val="008A764B"/>
    <w:rsid w:val="008B02D9"/>
    <w:rsid w:val="008B0C06"/>
    <w:rsid w:val="008B5A1D"/>
    <w:rsid w:val="008B7D9B"/>
    <w:rsid w:val="008C1EED"/>
    <w:rsid w:val="008C35B8"/>
    <w:rsid w:val="008C3840"/>
    <w:rsid w:val="008C3A68"/>
    <w:rsid w:val="008C3DA4"/>
    <w:rsid w:val="008E515B"/>
    <w:rsid w:val="008E5681"/>
    <w:rsid w:val="008F006A"/>
    <w:rsid w:val="008F0196"/>
    <w:rsid w:val="008F7275"/>
    <w:rsid w:val="00900144"/>
    <w:rsid w:val="009034E7"/>
    <w:rsid w:val="00906FF3"/>
    <w:rsid w:val="00917F90"/>
    <w:rsid w:val="009210A1"/>
    <w:rsid w:val="00921F83"/>
    <w:rsid w:val="00923495"/>
    <w:rsid w:val="00923A8C"/>
    <w:rsid w:val="0092561D"/>
    <w:rsid w:val="00942CBA"/>
    <w:rsid w:val="009432B3"/>
    <w:rsid w:val="009438E9"/>
    <w:rsid w:val="009445D9"/>
    <w:rsid w:val="00951F90"/>
    <w:rsid w:val="00953318"/>
    <w:rsid w:val="00953EBB"/>
    <w:rsid w:val="00956B42"/>
    <w:rsid w:val="0096310D"/>
    <w:rsid w:val="009640F6"/>
    <w:rsid w:val="00970BEE"/>
    <w:rsid w:val="00971EB3"/>
    <w:rsid w:val="009740E6"/>
    <w:rsid w:val="00982A2B"/>
    <w:rsid w:val="00983A99"/>
    <w:rsid w:val="00984194"/>
    <w:rsid w:val="009851CD"/>
    <w:rsid w:val="00985957"/>
    <w:rsid w:val="0098752D"/>
    <w:rsid w:val="00990B54"/>
    <w:rsid w:val="009941DE"/>
    <w:rsid w:val="00994F74"/>
    <w:rsid w:val="00996F41"/>
    <w:rsid w:val="009A2572"/>
    <w:rsid w:val="009A36B1"/>
    <w:rsid w:val="009A40F4"/>
    <w:rsid w:val="009A4215"/>
    <w:rsid w:val="009A4255"/>
    <w:rsid w:val="009A712F"/>
    <w:rsid w:val="009B29E5"/>
    <w:rsid w:val="009B40DA"/>
    <w:rsid w:val="009B53A3"/>
    <w:rsid w:val="009B77F7"/>
    <w:rsid w:val="009C1700"/>
    <w:rsid w:val="009C6AB8"/>
    <w:rsid w:val="009C71CC"/>
    <w:rsid w:val="009D65D6"/>
    <w:rsid w:val="009E6CFA"/>
    <w:rsid w:val="009F2C75"/>
    <w:rsid w:val="009F74CB"/>
    <w:rsid w:val="00A065AD"/>
    <w:rsid w:val="00A13486"/>
    <w:rsid w:val="00A14D06"/>
    <w:rsid w:val="00A207BE"/>
    <w:rsid w:val="00A208B5"/>
    <w:rsid w:val="00A20B30"/>
    <w:rsid w:val="00A20B38"/>
    <w:rsid w:val="00A269CF"/>
    <w:rsid w:val="00A3263F"/>
    <w:rsid w:val="00A33431"/>
    <w:rsid w:val="00A4195D"/>
    <w:rsid w:val="00A473D5"/>
    <w:rsid w:val="00A51DFC"/>
    <w:rsid w:val="00A642C7"/>
    <w:rsid w:val="00A71616"/>
    <w:rsid w:val="00A731C4"/>
    <w:rsid w:val="00A7509C"/>
    <w:rsid w:val="00A765AF"/>
    <w:rsid w:val="00A8194E"/>
    <w:rsid w:val="00A8251A"/>
    <w:rsid w:val="00A84194"/>
    <w:rsid w:val="00A85C8C"/>
    <w:rsid w:val="00A901A3"/>
    <w:rsid w:val="00A90458"/>
    <w:rsid w:val="00A9112A"/>
    <w:rsid w:val="00A91464"/>
    <w:rsid w:val="00A93456"/>
    <w:rsid w:val="00A938AF"/>
    <w:rsid w:val="00AA3CDF"/>
    <w:rsid w:val="00AA7D36"/>
    <w:rsid w:val="00AB0F36"/>
    <w:rsid w:val="00AB2EA8"/>
    <w:rsid w:val="00AB59D8"/>
    <w:rsid w:val="00AC31AD"/>
    <w:rsid w:val="00AC36BC"/>
    <w:rsid w:val="00AC383E"/>
    <w:rsid w:val="00AC3FE1"/>
    <w:rsid w:val="00AC6754"/>
    <w:rsid w:val="00AC6CF0"/>
    <w:rsid w:val="00AD0D7F"/>
    <w:rsid w:val="00AD1594"/>
    <w:rsid w:val="00AD2DC6"/>
    <w:rsid w:val="00AD57A1"/>
    <w:rsid w:val="00AD65C3"/>
    <w:rsid w:val="00AE261C"/>
    <w:rsid w:val="00AE3848"/>
    <w:rsid w:val="00AE599A"/>
    <w:rsid w:val="00AF22D7"/>
    <w:rsid w:val="00AF5CAD"/>
    <w:rsid w:val="00B011E6"/>
    <w:rsid w:val="00B0398A"/>
    <w:rsid w:val="00B073B2"/>
    <w:rsid w:val="00B1159B"/>
    <w:rsid w:val="00B1453B"/>
    <w:rsid w:val="00B14C2A"/>
    <w:rsid w:val="00B15114"/>
    <w:rsid w:val="00B178D9"/>
    <w:rsid w:val="00B215D3"/>
    <w:rsid w:val="00B228B1"/>
    <w:rsid w:val="00B233B2"/>
    <w:rsid w:val="00B24A2A"/>
    <w:rsid w:val="00B24F61"/>
    <w:rsid w:val="00B2711A"/>
    <w:rsid w:val="00B311F8"/>
    <w:rsid w:val="00B319B6"/>
    <w:rsid w:val="00B32C70"/>
    <w:rsid w:val="00B4140B"/>
    <w:rsid w:val="00B41AD7"/>
    <w:rsid w:val="00B43D2B"/>
    <w:rsid w:val="00B44CBE"/>
    <w:rsid w:val="00B526C1"/>
    <w:rsid w:val="00B53E5B"/>
    <w:rsid w:val="00B540D3"/>
    <w:rsid w:val="00B6134A"/>
    <w:rsid w:val="00B62BB9"/>
    <w:rsid w:val="00B63487"/>
    <w:rsid w:val="00B63DBB"/>
    <w:rsid w:val="00B65674"/>
    <w:rsid w:val="00B71A53"/>
    <w:rsid w:val="00B74863"/>
    <w:rsid w:val="00B7563A"/>
    <w:rsid w:val="00B805CB"/>
    <w:rsid w:val="00B8273E"/>
    <w:rsid w:val="00B83C3A"/>
    <w:rsid w:val="00B85312"/>
    <w:rsid w:val="00B85F85"/>
    <w:rsid w:val="00B93805"/>
    <w:rsid w:val="00B94FBA"/>
    <w:rsid w:val="00B95E64"/>
    <w:rsid w:val="00BA0395"/>
    <w:rsid w:val="00BA17DB"/>
    <w:rsid w:val="00BA18C1"/>
    <w:rsid w:val="00BA18EE"/>
    <w:rsid w:val="00BA4BEA"/>
    <w:rsid w:val="00BA6222"/>
    <w:rsid w:val="00BA6548"/>
    <w:rsid w:val="00BC368C"/>
    <w:rsid w:val="00BC3DE1"/>
    <w:rsid w:val="00BC445C"/>
    <w:rsid w:val="00BD1635"/>
    <w:rsid w:val="00BD21A5"/>
    <w:rsid w:val="00BD2B3A"/>
    <w:rsid w:val="00BD35D5"/>
    <w:rsid w:val="00BE5C96"/>
    <w:rsid w:val="00BE6908"/>
    <w:rsid w:val="00BF4455"/>
    <w:rsid w:val="00BF5402"/>
    <w:rsid w:val="00BF595D"/>
    <w:rsid w:val="00BF5A4A"/>
    <w:rsid w:val="00BF6766"/>
    <w:rsid w:val="00BF6E92"/>
    <w:rsid w:val="00C00012"/>
    <w:rsid w:val="00C00B0A"/>
    <w:rsid w:val="00C0375C"/>
    <w:rsid w:val="00C03D1B"/>
    <w:rsid w:val="00C05657"/>
    <w:rsid w:val="00C06763"/>
    <w:rsid w:val="00C149F8"/>
    <w:rsid w:val="00C209F1"/>
    <w:rsid w:val="00C23162"/>
    <w:rsid w:val="00C25886"/>
    <w:rsid w:val="00C30C51"/>
    <w:rsid w:val="00C407E3"/>
    <w:rsid w:val="00C40C8D"/>
    <w:rsid w:val="00C4266E"/>
    <w:rsid w:val="00C46A58"/>
    <w:rsid w:val="00C4779B"/>
    <w:rsid w:val="00C47BAA"/>
    <w:rsid w:val="00C5240A"/>
    <w:rsid w:val="00C531E8"/>
    <w:rsid w:val="00C5520A"/>
    <w:rsid w:val="00C64F46"/>
    <w:rsid w:val="00C65872"/>
    <w:rsid w:val="00C67537"/>
    <w:rsid w:val="00C6761D"/>
    <w:rsid w:val="00C70213"/>
    <w:rsid w:val="00C70318"/>
    <w:rsid w:val="00C72F51"/>
    <w:rsid w:val="00C74624"/>
    <w:rsid w:val="00C755FB"/>
    <w:rsid w:val="00C769DC"/>
    <w:rsid w:val="00C858A3"/>
    <w:rsid w:val="00C91AB0"/>
    <w:rsid w:val="00C9512F"/>
    <w:rsid w:val="00C95862"/>
    <w:rsid w:val="00C959A7"/>
    <w:rsid w:val="00CA1EF3"/>
    <w:rsid w:val="00CA2A97"/>
    <w:rsid w:val="00CA6628"/>
    <w:rsid w:val="00CB187A"/>
    <w:rsid w:val="00CB5CEB"/>
    <w:rsid w:val="00CC351C"/>
    <w:rsid w:val="00CD1930"/>
    <w:rsid w:val="00CD2295"/>
    <w:rsid w:val="00CD6E69"/>
    <w:rsid w:val="00CD747A"/>
    <w:rsid w:val="00CE1B78"/>
    <w:rsid w:val="00CE45DD"/>
    <w:rsid w:val="00CE63ED"/>
    <w:rsid w:val="00CF0085"/>
    <w:rsid w:val="00CF1EC4"/>
    <w:rsid w:val="00CF4195"/>
    <w:rsid w:val="00CF4BE9"/>
    <w:rsid w:val="00D01AB4"/>
    <w:rsid w:val="00D0263E"/>
    <w:rsid w:val="00D04034"/>
    <w:rsid w:val="00D04BD3"/>
    <w:rsid w:val="00D1227F"/>
    <w:rsid w:val="00D13253"/>
    <w:rsid w:val="00D138F1"/>
    <w:rsid w:val="00D22108"/>
    <w:rsid w:val="00D25B6F"/>
    <w:rsid w:val="00D26E9B"/>
    <w:rsid w:val="00D31159"/>
    <w:rsid w:val="00D3169A"/>
    <w:rsid w:val="00D339CC"/>
    <w:rsid w:val="00D346D6"/>
    <w:rsid w:val="00D34E1D"/>
    <w:rsid w:val="00D3578A"/>
    <w:rsid w:val="00D40CB6"/>
    <w:rsid w:val="00D41278"/>
    <w:rsid w:val="00D4151C"/>
    <w:rsid w:val="00D46F03"/>
    <w:rsid w:val="00D51D0F"/>
    <w:rsid w:val="00D534BB"/>
    <w:rsid w:val="00D54A12"/>
    <w:rsid w:val="00D5738A"/>
    <w:rsid w:val="00D573C8"/>
    <w:rsid w:val="00D57615"/>
    <w:rsid w:val="00D6209F"/>
    <w:rsid w:val="00D674C8"/>
    <w:rsid w:val="00D677FD"/>
    <w:rsid w:val="00D772E9"/>
    <w:rsid w:val="00D77C3A"/>
    <w:rsid w:val="00D82313"/>
    <w:rsid w:val="00D84212"/>
    <w:rsid w:val="00D84918"/>
    <w:rsid w:val="00D86E94"/>
    <w:rsid w:val="00D90874"/>
    <w:rsid w:val="00D9179D"/>
    <w:rsid w:val="00D95236"/>
    <w:rsid w:val="00D964F5"/>
    <w:rsid w:val="00D96C57"/>
    <w:rsid w:val="00D97427"/>
    <w:rsid w:val="00DA1773"/>
    <w:rsid w:val="00DA2C57"/>
    <w:rsid w:val="00DA6F13"/>
    <w:rsid w:val="00DB1A2B"/>
    <w:rsid w:val="00DB3468"/>
    <w:rsid w:val="00DB3E23"/>
    <w:rsid w:val="00DB4692"/>
    <w:rsid w:val="00DB58A0"/>
    <w:rsid w:val="00DC36C4"/>
    <w:rsid w:val="00DD153A"/>
    <w:rsid w:val="00DD34EA"/>
    <w:rsid w:val="00DD3D9B"/>
    <w:rsid w:val="00DD419D"/>
    <w:rsid w:val="00DD50AA"/>
    <w:rsid w:val="00DD7B7B"/>
    <w:rsid w:val="00DE1E5B"/>
    <w:rsid w:val="00DE3189"/>
    <w:rsid w:val="00DE66E9"/>
    <w:rsid w:val="00DF0026"/>
    <w:rsid w:val="00DF082F"/>
    <w:rsid w:val="00DF15C3"/>
    <w:rsid w:val="00DF5547"/>
    <w:rsid w:val="00DF639C"/>
    <w:rsid w:val="00DF63B1"/>
    <w:rsid w:val="00E02035"/>
    <w:rsid w:val="00E02995"/>
    <w:rsid w:val="00E0353F"/>
    <w:rsid w:val="00E035DD"/>
    <w:rsid w:val="00E04114"/>
    <w:rsid w:val="00E07376"/>
    <w:rsid w:val="00E121E6"/>
    <w:rsid w:val="00E12A52"/>
    <w:rsid w:val="00E15728"/>
    <w:rsid w:val="00E1576F"/>
    <w:rsid w:val="00E20A78"/>
    <w:rsid w:val="00E234C5"/>
    <w:rsid w:val="00E301E3"/>
    <w:rsid w:val="00E30552"/>
    <w:rsid w:val="00E36371"/>
    <w:rsid w:val="00E41617"/>
    <w:rsid w:val="00E4334D"/>
    <w:rsid w:val="00E46BCD"/>
    <w:rsid w:val="00E50DB7"/>
    <w:rsid w:val="00E52733"/>
    <w:rsid w:val="00E57261"/>
    <w:rsid w:val="00E57E13"/>
    <w:rsid w:val="00E60211"/>
    <w:rsid w:val="00E616C5"/>
    <w:rsid w:val="00E61A39"/>
    <w:rsid w:val="00E64B6A"/>
    <w:rsid w:val="00E704B4"/>
    <w:rsid w:val="00E777B6"/>
    <w:rsid w:val="00E80902"/>
    <w:rsid w:val="00E8151A"/>
    <w:rsid w:val="00E83F0C"/>
    <w:rsid w:val="00E8456E"/>
    <w:rsid w:val="00E87411"/>
    <w:rsid w:val="00E921DF"/>
    <w:rsid w:val="00E92362"/>
    <w:rsid w:val="00EA14CB"/>
    <w:rsid w:val="00EA1763"/>
    <w:rsid w:val="00EA19A9"/>
    <w:rsid w:val="00EA40EA"/>
    <w:rsid w:val="00EA5B95"/>
    <w:rsid w:val="00EA5BD7"/>
    <w:rsid w:val="00EC0469"/>
    <w:rsid w:val="00EC337A"/>
    <w:rsid w:val="00EC7EC0"/>
    <w:rsid w:val="00ED1630"/>
    <w:rsid w:val="00ED48B5"/>
    <w:rsid w:val="00ED56E3"/>
    <w:rsid w:val="00ED7582"/>
    <w:rsid w:val="00ED773B"/>
    <w:rsid w:val="00EE0E51"/>
    <w:rsid w:val="00EE102F"/>
    <w:rsid w:val="00EE216F"/>
    <w:rsid w:val="00EE3B07"/>
    <w:rsid w:val="00EE3FA8"/>
    <w:rsid w:val="00EE4224"/>
    <w:rsid w:val="00EE4A7A"/>
    <w:rsid w:val="00EF056D"/>
    <w:rsid w:val="00EF1263"/>
    <w:rsid w:val="00EF425A"/>
    <w:rsid w:val="00EF490A"/>
    <w:rsid w:val="00EF5A80"/>
    <w:rsid w:val="00EF7C9C"/>
    <w:rsid w:val="00F01F44"/>
    <w:rsid w:val="00F020FF"/>
    <w:rsid w:val="00F03883"/>
    <w:rsid w:val="00F03DE9"/>
    <w:rsid w:val="00F04478"/>
    <w:rsid w:val="00F0458E"/>
    <w:rsid w:val="00F10199"/>
    <w:rsid w:val="00F1295F"/>
    <w:rsid w:val="00F148EF"/>
    <w:rsid w:val="00F16B2A"/>
    <w:rsid w:val="00F222AD"/>
    <w:rsid w:val="00F24AF0"/>
    <w:rsid w:val="00F26B74"/>
    <w:rsid w:val="00F27B1B"/>
    <w:rsid w:val="00F36C72"/>
    <w:rsid w:val="00F375A5"/>
    <w:rsid w:val="00F42096"/>
    <w:rsid w:val="00F46380"/>
    <w:rsid w:val="00F513FA"/>
    <w:rsid w:val="00F53CB6"/>
    <w:rsid w:val="00F54234"/>
    <w:rsid w:val="00F54538"/>
    <w:rsid w:val="00F5480B"/>
    <w:rsid w:val="00F54A9A"/>
    <w:rsid w:val="00F54F7C"/>
    <w:rsid w:val="00F57848"/>
    <w:rsid w:val="00F57DC9"/>
    <w:rsid w:val="00F616F9"/>
    <w:rsid w:val="00F62441"/>
    <w:rsid w:val="00F715C9"/>
    <w:rsid w:val="00F7533F"/>
    <w:rsid w:val="00F76CF5"/>
    <w:rsid w:val="00F85237"/>
    <w:rsid w:val="00F8622B"/>
    <w:rsid w:val="00F87E24"/>
    <w:rsid w:val="00F87E6A"/>
    <w:rsid w:val="00F9102C"/>
    <w:rsid w:val="00F93371"/>
    <w:rsid w:val="00F93A3F"/>
    <w:rsid w:val="00F9473A"/>
    <w:rsid w:val="00F97F11"/>
    <w:rsid w:val="00FA3A24"/>
    <w:rsid w:val="00FA450F"/>
    <w:rsid w:val="00FA7A1A"/>
    <w:rsid w:val="00FB14A6"/>
    <w:rsid w:val="00FB165A"/>
    <w:rsid w:val="00FB21AD"/>
    <w:rsid w:val="00FB3DB8"/>
    <w:rsid w:val="00FC1513"/>
    <w:rsid w:val="00FC5573"/>
    <w:rsid w:val="00FC7002"/>
    <w:rsid w:val="00FC7093"/>
    <w:rsid w:val="00FD01EB"/>
    <w:rsid w:val="00FD2425"/>
    <w:rsid w:val="00FD5E18"/>
    <w:rsid w:val="00FD6E46"/>
    <w:rsid w:val="00FE17A5"/>
    <w:rsid w:val="00FE17F1"/>
    <w:rsid w:val="00FE25F0"/>
    <w:rsid w:val="00FE4652"/>
    <w:rsid w:val="00FE6C99"/>
    <w:rsid w:val="00FF52DE"/>
    <w:rsid w:val="00FF52E5"/>
    <w:rsid w:val="00FF6B18"/>
    <w:rsid w:val="00FF76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fill="f" fillcolor="white" stroke="f">
      <v:fill color="white" on="f"/>
      <v:stroke on="f"/>
      <v:textbox style="mso-rotate-with-shape:t"/>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4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0D07"/>
    <w:rPr>
      <w:sz w:val="18"/>
      <w:szCs w:val="18"/>
    </w:rPr>
  </w:style>
  <w:style w:type="paragraph" w:styleId="a4">
    <w:name w:val="header"/>
    <w:basedOn w:val="a"/>
    <w:rsid w:val="00800D07"/>
    <w:pPr>
      <w:pBdr>
        <w:bottom w:val="single" w:sz="6" w:space="1" w:color="auto"/>
      </w:pBdr>
      <w:tabs>
        <w:tab w:val="center" w:pos="4153"/>
        <w:tab w:val="right" w:pos="8306"/>
      </w:tabs>
      <w:snapToGrid w:val="0"/>
      <w:jc w:val="center"/>
    </w:pPr>
    <w:rPr>
      <w:sz w:val="18"/>
      <w:szCs w:val="18"/>
    </w:rPr>
  </w:style>
  <w:style w:type="paragraph" w:styleId="a5">
    <w:name w:val="footer"/>
    <w:basedOn w:val="a"/>
    <w:rsid w:val="00800D07"/>
    <w:pPr>
      <w:tabs>
        <w:tab w:val="center" w:pos="4153"/>
        <w:tab w:val="right" w:pos="8306"/>
      </w:tabs>
      <w:snapToGrid w:val="0"/>
      <w:jc w:val="left"/>
    </w:pPr>
    <w:rPr>
      <w:sz w:val="18"/>
      <w:szCs w:val="18"/>
    </w:rPr>
  </w:style>
  <w:style w:type="character" w:styleId="a6">
    <w:name w:val="Hyperlink"/>
    <w:basedOn w:val="a0"/>
    <w:rsid w:val="00800D07"/>
    <w:rPr>
      <w:color w:val="0000FF"/>
      <w:u w:val="single"/>
    </w:rPr>
  </w:style>
  <w:style w:type="character" w:styleId="a7">
    <w:name w:val="page number"/>
    <w:basedOn w:val="a0"/>
    <w:rsid w:val="00B178D9"/>
  </w:style>
  <w:style w:type="character" w:styleId="a8">
    <w:name w:val="Strong"/>
    <w:basedOn w:val="a0"/>
    <w:uiPriority w:val="22"/>
    <w:qFormat/>
    <w:rsid w:val="00770987"/>
    <w:rPr>
      <w:b/>
      <w:bCs/>
    </w:rPr>
  </w:style>
  <w:style w:type="table" w:styleId="a9">
    <w:name w:val="Table Grid"/>
    <w:basedOn w:val="a1"/>
    <w:rsid w:val="0036766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2F6711"/>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34"/>
    <w:qFormat/>
    <w:rsid w:val="00583FE2"/>
    <w:pPr>
      <w:ind w:firstLineChars="200" w:firstLine="420"/>
    </w:pPr>
  </w:style>
</w:styles>
</file>

<file path=word/webSettings.xml><?xml version="1.0" encoding="utf-8"?>
<w:webSettings xmlns:r="http://schemas.openxmlformats.org/officeDocument/2006/relationships" xmlns:w="http://schemas.openxmlformats.org/wordprocessingml/2006/main">
  <w:divs>
    <w:div w:id="203442733">
      <w:bodyDiv w:val="1"/>
      <w:marLeft w:val="0"/>
      <w:marRight w:val="0"/>
      <w:marTop w:val="0"/>
      <w:marBottom w:val="0"/>
      <w:divBdr>
        <w:top w:val="none" w:sz="0" w:space="0" w:color="auto"/>
        <w:left w:val="none" w:sz="0" w:space="0" w:color="auto"/>
        <w:bottom w:val="none" w:sz="0" w:space="0" w:color="auto"/>
        <w:right w:val="none" w:sz="0" w:space="0" w:color="auto"/>
      </w:divBdr>
    </w:div>
    <w:div w:id="261299124">
      <w:bodyDiv w:val="1"/>
      <w:marLeft w:val="0"/>
      <w:marRight w:val="0"/>
      <w:marTop w:val="0"/>
      <w:marBottom w:val="0"/>
      <w:divBdr>
        <w:top w:val="none" w:sz="0" w:space="0" w:color="auto"/>
        <w:left w:val="none" w:sz="0" w:space="0" w:color="auto"/>
        <w:bottom w:val="none" w:sz="0" w:space="0" w:color="auto"/>
        <w:right w:val="none" w:sz="0" w:space="0" w:color="auto"/>
      </w:divBdr>
      <w:divsChild>
        <w:div w:id="55444334">
          <w:marLeft w:val="0"/>
          <w:marRight w:val="0"/>
          <w:marTop w:val="0"/>
          <w:marBottom w:val="0"/>
          <w:divBdr>
            <w:top w:val="none" w:sz="0" w:space="0" w:color="auto"/>
            <w:left w:val="none" w:sz="0" w:space="0" w:color="auto"/>
            <w:bottom w:val="none" w:sz="0" w:space="0" w:color="auto"/>
            <w:right w:val="none" w:sz="0" w:space="0" w:color="auto"/>
          </w:divBdr>
          <w:divsChild>
            <w:div w:id="287861317">
              <w:marLeft w:val="0"/>
              <w:marRight w:val="0"/>
              <w:marTop w:val="0"/>
              <w:marBottom w:val="0"/>
              <w:divBdr>
                <w:top w:val="none" w:sz="0" w:space="0" w:color="auto"/>
                <w:left w:val="none" w:sz="0" w:space="0" w:color="auto"/>
                <w:bottom w:val="none" w:sz="0" w:space="0" w:color="auto"/>
                <w:right w:val="none" w:sz="0" w:space="0" w:color="auto"/>
              </w:divBdr>
              <w:divsChild>
                <w:div w:id="1798572226">
                  <w:marLeft w:val="0"/>
                  <w:marRight w:val="0"/>
                  <w:marTop w:val="0"/>
                  <w:marBottom w:val="0"/>
                  <w:divBdr>
                    <w:top w:val="none" w:sz="0" w:space="0" w:color="auto"/>
                    <w:left w:val="none" w:sz="0" w:space="0" w:color="auto"/>
                    <w:bottom w:val="none" w:sz="0" w:space="0" w:color="auto"/>
                    <w:right w:val="none" w:sz="0" w:space="0" w:color="auto"/>
                  </w:divBdr>
                  <w:divsChild>
                    <w:div w:id="1033968891">
                      <w:marLeft w:val="0"/>
                      <w:marRight w:val="0"/>
                      <w:marTop w:val="270"/>
                      <w:marBottom w:val="0"/>
                      <w:divBdr>
                        <w:top w:val="none" w:sz="0" w:space="0" w:color="auto"/>
                        <w:left w:val="none" w:sz="0" w:space="0" w:color="auto"/>
                        <w:bottom w:val="none" w:sz="0" w:space="0" w:color="auto"/>
                        <w:right w:val="none" w:sz="0" w:space="0" w:color="auto"/>
                      </w:divBdr>
                      <w:divsChild>
                        <w:div w:id="11634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11946">
      <w:bodyDiv w:val="1"/>
      <w:marLeft w:val="0"/>
      <w:marRight w:val="0"/>
      <w:marTop w:val="0"/>
      <w:marBottom w:val="0"/>
      <w:divBdr>
        <w:top w:val="none" w:sz="0" w:space="0" w:color="auto"/>
        <w:left w:val="none" w:sz="0" w:space="0" w:color="auto"/>
        <w:bottom w:val="none" w:sz="0" w:space="0" w:color="auto"/>
        <w:right w:val="none" w:sz="0" w:space="0" w:color="auto"/>
      </w:divBdr>
    </w:div>
    <w:div w:id="640230541">
      <w:bodyDiv w:val="1"/>
      <w:marLeft w:val="0"/>
      <w:marRight w:val="0"/>
      <w:marTop w:val="0"/>
      <w:marBottom w:val="0"/>
      <w:divBdr>
        <w:top w:val="none" w:sz="0" w:space="0" w:color="auto"/>
        <w:left w:val="none" w:sz="0" w:space="0" w:color="auto"/>
        <w:bottom w:val="none" w:sz="0" w:space="0" w:color="auto"/>
        <w:right w:val="none" w:sz="0" w:space="0" w:color="auto"/>
      </w:divBdr>
    </w:div>
    <w:div w:id="920874874">
      <w:bodyDiv w:val="1"/>
      <w:marLeft w:val="0"/>
      <w:marRight w:val="0"/>
      <w:marTop w:val="0"/>
      <w:marBottom w:val="0"/>
      <w:divBdr>
        <w:top w:val="none" w:sz="0" w:space="0" w:color="auto"/>
        <w:left w:val="none" w:sz="0" w:space="0" w:color="auto"/>
        <w:bottom w:val="none" w:sz="0" w:space="0" w:color="auto"/>
        <w:right w:val="none" w:sz="0" w:space="0" w:color="auto"/>
      </w:divBdr>
    </w:div>
    <w:div w:id="1049765046">
      <w:bodyDiv w:val="1"/>
      <w:marLeft w:val="0"/>
      <w:marRight w:val="0"/>
      <w:marTop w:val="0"/>
      <w:marBottom w:val="0"/>
      <w:divBdr>
        <w:top w:val="none" w:sz="0" w:space="0" w:color="auto"/>
        <w:left w:val="none" w:sz="0" w:space="0" w:color="auto"/>
        <w:bottom w:val="none" w:sz="0" w:space="0" w:color="auto"/>
        <w:right w:val="none" w:sz="0" w:space="0" w:color="auto"/>
      </w:divBdr>
      <w:divsChild>
        <w:div w:id="789128336">
          <w:marLeft w:val="0"/>
          <w:marRight w:val="0"/>
          <w:marTop w:val="0"/>
          <w:marBottom w:val="0"/>
          <w:divBdr>
            <w:top w:val="none" w:sz="0" w:space="0" w:color="auto"/>
            <w:left w:val="none" w:sz="0" w:space="0" w:color="auto"/>
            <w:bottom w:val="none" w:sz="0" w:space="0" w:color="auto"/>
            <w:right w:val="none" w:sz="0" w:space="0" w:color="auto"/>
          </w:divBdr>
          <w:divsChild>
            <w:div w:id="1539321904">
              <w:marLeft w:val="0"/>
              <w:marRight w:val="0"/>
              <w:marTop w:val="0"/>
              <w:marBottom w:val="480"/>
              <w:divBdr>
                <w:top w:val="none" w:sz="0" w:space="0" w:color="auto"/>
                <w:left w:val="none" w:sz="0" w:space="0" w:color="auto"/>
                <w:bottom w:val="none" w:sz="0" w:space="0" w:color="auto"/>
                <w:right w:val="none" w:sz="0" w:space="0" w:color="auto"/>
              </w:divBdr>
              <w:divsChild>
                <w:div w:id="886525306">
                  <w:marLeft w:val="0"/>
                  <w:marRight w:val="0"/>
                  <w:marTop w:val="360"/>
                  <w:marBottom w:val="0"/>
                  <w:divBdr>
                    <w:top w:val="none" w:sz="0" w:space="0" w:color="auto"/>
                    <w:left w:val="none" w:sz="0" w:space="0" w:color="auto"/>
                    <w:bottom w:val="none" w:sz="0" w:space="0" w:color="auto"/>
                    <w:right w:val="none" w:sz="0" w:space="0" w:color="auto"/>
                  </w:divBdr>
                  <w:divsChild>
                    <w:div w:id="129060687">
                      <w:marLeft w:val="0"/>
                      <w:marRight w:val="0"/>
                      <w:marTop w:val="204"/>
                      <w:marBottom w:val="0"/>
                      <w:divBdr>
                        <w:top w:val="none" w:sz="0" w:space="0" w:color="auto"/>
                        <w:left w:val="none" w:sz="0" w:space="0" w:color="auto"/>
                        <w:bottom w:val="none" w:sz="0" w:space="0" w:color="auto"/>
                        <w:right w:val="none" w:sz="0" w:space="0" w:color="auto"/>
                      </w:divBdr>
                      <w:divsChild>
                        <w:div w:id="1545941676">
                          <w:marLeft w:val="0"/>
                          <w:marRight w:val="0"/>
                          <w:marTop w:val="0"/>
                          <w:marBottom w:val="0"/>
                          <w:divBdr>
                            <w:top w:val="none" w:sz="0" w:space="0" w:color="auto"/>
                            <w:left w:val="none" w:sz="0" w:space="0" w:color="auto"/>
                            <w:bottom w:val="none" w:sz="0" w:space="0" w:color="auto"/>
                            <w:right w:val="none" w:sz="0" w:space="0" w:color="auto"/>
                          </w:divBdr>
                          <w:divsChild>
                            <w:div w:id="1054351932">
                              <w:marLeft w:val="0"/>
                              <w:marRight w:val="0"/>
                              <w:marTop w:val="0"/>
                              <w:marBottom w:val="0"/>
                              <w:divBdr>
                                <w:top w:val="none" w:sz="0" w:space="0" w:color="auto"/>
                                <w:left w:val="none" w:sz="0" w:space="0" w:color="auto"/>
                                <w:bottom w:val="none" w:sz="0" w:space="0" w:color="auto"/>
                                <w:right w:val="none" w:sz="0" w:space="0" w:color="auto"/>
                              </w:divBdr>
                              <w:divsChild>
                                <w:div w:id="20555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403954">
      <w:bodyDiv w:val="1"/>
      <w:marLeft w:val="0"/>
      <w:marRight w:val="0"/>
      <w:marTop w:val="0"/>
      <w:marBottom w:val="0"/>
      <w:divBdr>
        <w:top w:val="none" w:sz="0" w:space="0" w:color="auto"/>
        <w:left w:val="none" w:sz="0" w:space="0" w:color="auto"/>
        <w:bottom w:val="none" w:sz="0" w:space="0" w:color="auto"/>
        <w:right w:val="none" w:sz="0" w:space="0" w:color="auto"/>
      </w:divBdr>
    </w:div>
    <w:div w:id="1417171969">
      <w:bodyDiv w:val="1"/>
      <w:marLeft w:val="0"/>
      <w:marRight w:val="0"/>
      <w:marTop w:val="0"/>
      <w:marBottom w:val="0"/>
      <w:divBdr>
        <w:top w:val="none" w:sz="0" w:space="0" w:color="auto"/>
        <w:left w:val="none" w:sz="0" w:space="0" w:color="auto"/>
        <w:bottom w:val="none" w:sz="0" w:space="0" w:color="auto"/>
        <w:right w:val="none" w:sz="0" w:space="0" w:color="auto"/>
      </w:divBdr>
      <w:divsChild>
        <w:div w:id="1340426968">
          <w:marLeft w:val="0"/>
          <w:marRight w:val="0"/>
          <w:marTop w:val="0"/>
          <w:marBottom w:val="0"/>
          <w:divBdr>
            <w:top w:val="none" w:sz="0" w:space="0" w:color="auto"/>
            <w:left w:val="none" w:sz="0" w:space="0" w:color="auto"/>
            <w:bottom w:val="none" w:sz="0" w:space="0" w:color="auto"/>
            <w:right w:val="none" w:sz="0" w:space="0" w:color="auto"/>
          </w:divBdr>
          <w:divsChild>
            <w:div w:id="882719430">
              <w:marLeft w:val="0"/>
              <w:marRight w:val="0"/>
              <w:marTop w:val="0"/>
              <w:marBottom w:val="600"/>
              <w:divBdr>
                <w:top w:val="none" w:sz="0" w:space="0" w:color="auto"/>
                <w:left w:val="none" w:sz="0" w:space="0" w:color="auto"/>
                <w:bottom w:val="none" w:sz="0" w:space="0" w:color="auto"/>
                <w:right w:val="none" w:sz="0" w:space="0" w:color="auto"/>
              </w:divBdr>
              <w:divsChild>
                <w:div w:id="687145442">
                  <w:marLeft w:val="0"/>
                  <w:marRight w:val="0"/>
                  <w:marTop w:val="0"/>
                  <w:marBottom w:val="0"/>
                  <w:divBdr>
                    <w:top w:val="none" w:sz="0" w:space="0" w:color="auto"/>
                    <w:left w:val="none" w:sz="0" w:space="0" w:color="auto"/>
                    <w:bottom w:val="none" w:sz="0" w:space="0" w:color="auto"/>
                    <w:right w:val="none" w:sz="0" w:space="0" w:color="auto"/>
                  </w:divBdr>
                  <w:divsChild>
                    <w:div w:id="310645909">
                      <w:marLeft w:val="0"/>
                      <w:marRight w:val="0"/>
                      <w:marTop w:val="255"/>
                      <w:marBottom w:val="0"/>
                      <w:divBdr>
                        <w:top w:val="none" w:sz="0" w:space="0" w:color="auto"/>
                        <w:left w:val="none" w:sz="0" w:space="0" w:color="auto"/>
                        <w:bottom w:val="none" w:sz="0" w:space="0" w:color="auto"/>
                        <w:right w:val="none" w:sz="0" w:space="0" w:color="auto"/>
                      </w:divBdr>
                      <w:divsChild>
                        <w:div w:id="1505432471">
                          <w:marLeft w:val="0"/>
                          <w:marRight w:val="0"/>
                          <w:marTop w:val="0"/>
                          <w:marBottom w:val="0"/>
                          <w:divBdr>
                            <w:top w:val="none" w:sz="0" w:space="0" w:color="auto"/>
                            <w:left w:val="none" w:sz="0" w:space="0" w:color="auto"/>
                            <w:bottom w:val="none" w:sz="0" w:space="0" w:color="auto"/>
                            <w:right w:val="none" w:sz="0" w:space="0" w:color="auto"/>
                          </w:divBdr>
                          <w:divsChild>
                            <w:div w:id="1670986528">
                              <w:marLeft w:val="0"/>
                              <w:marRight w:val="0"/>
                              <w:marTop w:val="0"/>
                              <w:marBottom w:val="0"/>
                              <w:divBdr>
                                <w:top w:val="none" w:sz="0" w:space="0" w:color="auto"/>
                                <w:left w:val="none" w:sz="0" w:space="0" w:color="auto"/>
                                <w:bottom w:val="none" w:sz="0" w:space="0" w:color="auto"/>
                                <w:right w:val="none" w:sz="0" w:space="0" w:color="auto"/>
                              </w:divBdr>
                              <w:divsChild>
                                <w:div w:id="345863943">
                                  <w:marLeft w:val="0"/>
                                  <w:marRight w:val="0"/>
                                  <w:marTop w:val="0"/>
                                  <w:marBottom w:val="0"/>
                                  <w:divBdr>
                                    <w:top w:val="none" w:sz="0" w:space="0" w:color="auto"/>
                                    <w:left w:val="none" w:sz="0" w:space="0" w:color="auto"/>
                                    <w:bottom w:val="none" w:sz="0" w:space="0" w:color="auto"/>
                                    <w:right w:val="none" w:sz="0" w:space="0" w:color="auto"/>
                                  </w:divBdr>
                                  <w:divsChild>
                                    <w:div w:id="103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446031">
      <w:bodyDiv w:val="1"/>
      <w:marLeft w:val="0"/>
      <w:marRight w:val="0"/>
      <w:marTop w:val="0"/>
      <w:marBottom w:val="0"/>
      <w:divBdr>
        <w:top w:val="none" w:sz="0" w:space="0" w:color="auto"/>
        <w:left w:val="none" w:sz="0" w:space="0" w:color="auto"/>
        <w:bottom w:val="none" w:sz="0" w:space="0" w:color="auto"/>
        <w:right w:val="none" w:sz="0" w:space="0" w:color="auto"/>
      </w:divBdr>
      <w:divsChild>
        <w:div w:id="179396240">
          <w:marLeft w:val="0"/>
          <w:marRight w:val="0"/>
          <w:marTop w:val="115"/>
          <w:marBottom w:val="0"/>
          <w:divBdr>
            <w:top w:val="none" w:sz="0" w:space="0" w:color="auto"/>
            <w:left w:val="none" w:sz="0" w:space="0" w:color="auto"/>
            <w:bottom w:val="none" w:sz="0" w:space="0" w:color="auto"/>
            <w:right w:val="none" w:sz="0" w:space="0" w:color="auto"/>
          </w:divBdr>
        </w:div>
      </w:divsChild>
    </w:div>
    <w:div w:id="1688948889">
      <w:bodyDiv w:val="1"/>
      <w:marLeft w:val="0"/>
      <w:marRight w:val="0"/>
      <w:marTop w:val="0"/>
      <w:marBottom w:val="0"/>
      <w:divBdr>
        <w:top w:val="none" w:sz="0" w:space="0" w:color="auto"/>
        <w:left w:val="none" w:sz="0" w:space="0" w:color="auto"/>
        <w:bottom w:val="none" w:sz="0" w:space="0" w:color="auto"/>
        <w:right w:val="none" w:sz="0" w:space="0" w:color="auto"/>
      </w:divBdr>
    </w:div>
    <w:div w:id="2142964270">
      <w:bodyDiv w:val="1"/>
      <w:marLeft w:val="0"/>
      <w:marRight w:val="0"/>
      <w:marTop w:val="0"/>
      <w:marBottom w:val="0"/>
      <w:divBdr>
        <w:top w:val="none" w:sz="0" w:space="0" w:color="auto"/>
        <w:left w:val="none" w:sz="0" w:space="0" w:color="auto"/>
        <w:bottom w:val="none" w:sz="0" w:space="0" w:color="auto"/>
        <w:right w:val="none" w:sz="0" w:space="0" w:color="auto"/>
      </w:divBdr>
      <w:divsChild>
        <w:div w:id="1440373162">
          <w:marLeft w:val="0"/>
          <w:marRight w:val="0"/>
          <w:marTop w:val="0"/>
          <w:marBottom w:val="0"/>
          <w:divBdr>
            <w:top w:val="none" w:sz="0" w:space="0" w:color="auto"/>
            <w:left w:val="none" w:sz="0" w:space="0" w:color="auto"/>
            <w:bottom w:val="none" w:sz="0" w:space="0" w:color="auto"/>
            <w:right w:val="none" w:sz="0" w:space="0" w:color="auto"/>
          </w:divBdr>
          <w:divsChild>
            <w:div w:id="1643388589">
              <w:marLeft w:val="0"/>
              <w:marRight w:val="0"/>
              <w:marTop w:val="0"/>
              <w:marBottom w:val="0"/>
              <w:divBdr>
                <w:top w:val="none" w:sz="0" w:space="0" w:color="auto"/>
                <w:left w:val="none" w:sz="0" w:space="0" w:color="auto"/>
                <w:bottom w:val="none" w:sz="0" w:space="0" w:color="auto"/>
                <w:right w:val="none" w:sz="0" w:space="0" w:color="auto"/>
              </w:divBdr>
              <w:divsChild>
                <w:div w:id="2109082891">
                  <w:marLeft w:val="0"/>
                  <w:marRight w:val="0"/>
                  <w:marTop w:val="0"/>
                  <w:marBottom w:val="0"/>
                  <w:divBdr>
                    <w:top w:val="none" w:sz="0" w:space="0" w:color="auto"/>
                    <w:left w:val="none" w:sz="0" w:space="0" w:color="auto"/>
                    <w:bottom w:val="none" w:sz="0" w:space="0" w:color="auto"/>
                    <w:right w:val="none" w:sz="0" w:space="0" w:color="auto"/>
                  </w:divBdr>
                  <w:divsChild>
                    <w:div w:id="1749158599">
                      <w:marLeft w:val="0"/>
                      <w:marRight w:val="0"/>
                      <w:marTop w:val="270"/>
                      <w:marBottom w:val="0"/>
                      <w:divBdr>
                        <w:top w:val="none" w:sz="0" w:space="0" w:color="auto"/>
                        <w:left w:val="none" w:sz="0" w:space="0" w:color="auto"/>
                        <w:bottom w:val="none" w:sz="0" w:space="0" w:color="auto"/>
                        <w:right w:val="none" w:sz="0" w:space="0" w:color="auto"/>
                      </w:divBdr>
                      <w:divsChild>
                        <w:div w:id="13960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aike.baidu.com/view/14957.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0205-617A-4AB7-89D4-19F0CD5A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海尔集团实习生招聘简章</dc:title>
  <dc:creator>HaierRen</dc:creator>
  <cp:lastModifiedBy>dms</cp:lastModifiedBy>
  <cp:revision>18</cp:revision>
  <cp:lastPrinted>2014-03-11T07:30:00Z</cp:lastPrinted>
  <dcterms:created xsi:type="dcterms:W3CDTF">2015-04-01T02:20:00Z</dcterms:created>
  <dcterms:modified xsi:type="dcterms:W3CDTF">2017-09-20T03:03:00Z</dcterms:modified>
</cp:coreProperties>
</file>