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6DE" w:rsidRPr="005D73C3" w:rsidRDefault="00A4684B" w:rsidP="00EC06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left"/>
        <w:rPr>
          <w:b/>
          <w:sz w:val="32"/>
          <w:lang w:val="en-AU"/>
        </w:rPr>
      </w:pPr>
      <w:r>
        <w:rPr>
          <w:rFonts w:ascii="黑体" w:eastAsia="黑体" w:hAnsi="宋体" w:cs="宋体" w:hint="eastAsia"/>
          <w:b/>
          <w:noProof/>
          <w:kern w:val="0"/>
          <w:sz w:val="44"/>
          <w:szCs w:val="44"/>
        </w:rPr>
        <w:drawing>
          <wp:inline distT="0" distB="0" distL="0" distR="0" wp14:anchorId="02D1F6A5" wp14:editId="4BEFCE7D">
            <wp:extent cx="1000125" cy="32421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56D3">
        <w:rPr>
          <w:rFonts w:ascii="黑体" w:eastAsia="黑体" w:hAnsi="宋体" w:cs="宋体" w:hint="eastAsia"/>
          <w:b/>
          <w:kern w:val="0"/>
          <w:sz w:val="44"/>
          <w:szCs w:val="44"/>
          <w:lang w:val="en-AU"/>
        </w:rPr>
        <w:t xml:space="preserve"> </w:t>
      </w:r>
    </w:p>
    <w:p w:rsidR="00EC06DE" w:rsidRPr="000156D3" w:rsidRDefault="00EC06DE" w:rsidP="004F74E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b/>
          <w:sz w:val="32"/>
          <w:lang w:val="en-AU"/>
        </w:rPr>
      </w:pPr>
      <w:r w:rsidRPr="005D73C3">
        <w:rPr>
          <w:rFonts w:hint="eastAsia"/>
          <w:b/>
          <w:sz w:val="32"/>
          <w:lang w:val="en-AU"/>
        </w:rPr>
        <w:t>威灵（芜湖）电机制造有限公司</w:t>
      </w:r>
    </w:p>
    <w:p w:rsidR="00286BFE" w:rsidRPr="00286BFE" w:rsidRDefault="002650DF" w:rsidP="00B554F6">
      <w:pPr>
        <w:widowControl/>
        <w:tabs>
          <w:tab w:val="left" w:pos="2748"/>
        </w:tabs>
        <w:snapToGrid w:val="0"/>
        <w:spacing w:line="360" w:lineRule="auto"/>
        <w:ind w:firstLine="1"/>
        <w:jc w:val="center"/>
        <w:rPr>
          <w:rFonts w:ascii="黑体" w:eastAsia="黑体" w:hAnsi="宋体" w:cs="宋体"/>
          <w:b/>
          <w:kern w:val="0"/>
          <w:sz w:val="28"/>
          <w:szCs w:val="44"/>
          <w:lang w:val="en-AU"/>
        </w:rPr>
      </w:pPr>
      <w:r>
        <w:rPr>
          <w:rFonts w:ascii="黑体" w:eastAsia="黑体" w:hAnsi="宋体" w:cs="宋体" w:hint="eastAsia"/>
          <w:b/>
          <w:kern w:val="0"/>
          <w:sz w:val="28"/>
          <w:szCs w:val="44"/>
          <w:lang w:val="en-AU"/>
        </w:rPr>
        <w:t>校园</w:t>
      </w:r>
      <w:r w:rsidR="00EC06DE" w:rsidRPr="006C02E6">
        <w:rPr>
          <w:rFonts w:ascii="黑体" w:eastAsia="黑体" w:hAnsi="宋体" w:cs="宋体" w:hint="eastAsia"/>
          <w:b/>
          <w:kern w:val="0"/>
          <w:sz w:val="28"/>
          <w:szCs w:val="44"/>
          <w:lang w:val="en-AU"/>
        </w:rPr>
        <w:t>招聘简章</w:t>
      </w:r>
    </w:p>
    <w:p w:rsidR="0021294B" w:rsidRPr="003B45D4" w:rsidRDefault="0021294B" w:rsidP="00212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firstLineChars="200" w:firstLine="420"/>
        <w:rPr>
          <w:lang w:val="en-AU"/>
        </w:rPr>
      </w:pPr>
      <w:r w:rsidRPr="003B45D4">
        <w:rPr>
          <w:lang w:val="en-AU"/>
        </w:rPr>
        <w:t>创业于</w:t>
      </w:r>
      <w:r w:rsidRPr="003B45D4">
        <w:rPr>
          <w:lang w:val="en-AU"/>
        </w:rPr>
        <w:t>1968</w:t>
      </w:r>
      <w:r w:rsidRPr="003B45D4">
        <w:rPr>
          <w:lang w:val="en-AU"/>
        </w:rPr>
        <w:t>年的美的集团</w:t>
      </w:r>
      <w:r w:rsidRPr="003B45D4">
        <w:rPr>
          <w:rFonts w:hint="eastAsia"/>
          <w:lang w:val="en-AU"/>
        </w:rPr>
        <w:t>（</w:t>
      </w:r>
      <w:r w:rsidRPr="003B45D4">
        <w:rPr>
          <w:rFonts w:hint="eastAsia"/>
          <w:lang w:val="en-AU"/>
        </w:rPr>
        <w:t>SZ.000333</w:t>
      </w:r>
      <w:r w:rsidRPr="003B45D4">
        <w:rPr>
          <w:rFonts w:hint="eastAsia"/>
          <w:lang w:val="en-AU"/>
        </w:rPr>
        <w:t>）</w:t>
      </w:r>
      <w:r w:rsidRPr="003B45D4">
        <w:rPr>
          <w:lang w:val="en-AU"/>
        </w:rPr>
        <w:t>，是一家以家电业为主，涉足物流等领域的大型综合性现代化企业集团</w:t>
      </w:r>
      <w:r w:rsidRPr="003B45D4">
        <w:rPr>
          <w:rFonts w:hint="eastAsia"/>
          <w:lang w:val="en-AU"/>
        </w:rPr>
        <w:t>，名列世界</w:t>
      </w:r>
      <w:r w:rsidRPr="003B45D4">
        <w:rPr>
          <w:rFonts w:hint="eastAsia"/>
          <w:lang w:val="en-AU"/>
        </w:rPr>
        <w:t>500</w:t>
      </w:r>
      <w:r w:rsidRPr="003B45D4">
        <w:rPr>
          <w:rFonts w:hint="eastAsia"/>
          <w:lang w:val="en-AU"/>
        </w:rPr>
        <w:t>强企业，于</w:t>
      </w:r>
      <w:r w:rsidRPr="003B45D4">
        <w:rPr>
          <w:rFonts w:hint="eastAsia"/>
          <w:lang w:val="en-AU"/>
        </w:rPr>
        <w:t>2013</w:t>
      </w:r>
      <w:r w:rsidRPr="003B45D4">
        <w:rPr>
          <w:rFonts w:hint="eastAsia"/>
          <w:lang w:val="en-AU"/>
        </w:rPr>
        <w:t>年</w:t>
      </w:r>
      <w:r w:rsidRPr="003B45D4">
        <w:rPr>
          <w:rFonts w:hint="eastAsia"/>
          <w:lang w:val="en-AU"/>
        </w:rPr>
        <w:t>9</w:t>
      </w:r>
      <w:r w:rsidRPr="003B45D4">
        <w:rPr>
          <w:rFonts w:hint="eastAsia"/>
          <w:lang w:val="en-AU"/>
        </w:rPr>
        <w:t>月</w:t>
      </w:r>
      <w:r w:rsidRPr="003B45D4">
        <w:rPr>
          <w:rFonts w:hint="eastAsia"/>
          <w:lang w:val="en-AU"/>
        </w:rPr>
        <w:t>18</w:t>
      </w:r>
      <w:r w:rsidRPr="003B45D4">
        <w:rPr>
          <w:rFonts w:hint="eastAsia"/>
          <w:lang w:val="en-AU"/>
        </w:rPr>
        <w:t>日在深交所上市，旗下拥有小天鹅（</w:t>
      </w:r>
      <w:r w:rsidRPr="003B45D4">
        <w:rPr>
          <w:rFonts w:hint="eastAsia"/>
          <w:lang w:val="en-AU"/>
        </w:rPr>
        <w:t>SZ000418</w:t>
      </w:r>
      <w:r w:rsidRPr="003B45D4">
        <w:rPr>
          <w:rFonts w:hint="eastAsia"/>
          <w:lang w:val="en-AU"/>
        </w:rPr>
        <w:t>）、威灵控股（</w:t>
      </w:r>
      <w:r w:rsidRPr="003B45D4">
        <w:rPr>
          <w:rFonts w:hint="eastAsia"/>
          <w:lang w:val="en-AU"/>
        </w:rPr>
        <w:t>HK00382</w:t>
      </w:r>
      <w:r w:rsidRPr="003B45D4">
        <w:rPr>
          <w:rFonts w:hint="eastAsia"/>
          <w:lang w:val="en-AU"/>
        </w:rPr>
        <w:t>）两家子上市公司。</w:t>
      </w:r>
    </w:p>
    <w:p w:rsidR="0021294B" w:rsidRPr="003B45D4" w:rsidRDefault="0021294B" w:rsidP="00212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firstLineChars="200" w:firstLine="420"/>
        <w:rPr>
          <w:lang w:val="en-AU"/>
        </w:rPr>
      </w:pPr>
      <w:r w:rsidRPr="003B45D4">
        <w:rPr>
          <w:rFonts w:hint="eastAsia"/>
          <w:lang w:val="en-AU"/>
        </w:rPr>
        <w:t>美的集团部品事业部主要负责空调压缩机、冰箱压缩机、空调电机、洗衣机电机及其它家电、泵类电机的研发、制造、销售，其中空调压缩机、空调电机和洗衣机电机全球市场占有率第一。年产销电机</w:t>
      </w:r>
      <w:r w:rsidRPr="003B45D4">
        <w:rPr>
          <w:rFonts w:hint="eastAsia"/>
          <w:lang w:val="en-AU"/>
        </w:rPr>
        <w:t>2.2</w:t>
      </w:r>
      <w:r w:rsidRPr="003B45D4">
        <w:rPr>
          <w:rFonts w:hint="eastAsia"/>
          <w:lang w:val="en-AU"/>
        </w:rPr>
        <w:t>亿台，空调压缩机</w:t>
      </w:r>
      <w:r w:rsidRPr="003B45D4">
        <w:rPr>
          <w:rFonts w:hint="eastAsia"/>
          <w:lang w:val="en-AU"/>
        </w:rPr>
        <w:t>4500</w:t>
      </w:r>
      <w:r w:rsidRPr="003B45D4">
        <w:rPr>
          <w:rFonts w:hint="eastAsia"/>
          <w:lang w:val="en-AU"/>
        </w:rPr>
        <w:t>万台，为家电行业最大的零部件企业。目前全球每</w:t>
      </w:r>
      <w:r w:rsidRPr="003B45D4">
        <w:rPr>
          <w:rFonts w:hint="eastAsia"/>
          <w:lang w:val="en-AU"/>
        </w:rPr>
        <w:t>3</w:t>
      </w:r>
      <w:r w:rsidRPr="003B45D4">
        <w:rPr>
          <w:rFonts w:hint="eastAsia"/>
          <w:lang w:val="en-AU"/>
        </w:rPr>
        <w:t>台空调，就有</w:t>
      </w:r>
      <w:r w:rsidRPr="003B45D4">
        <w:rPr>
          <w:rFonts w:hint="eastAsia"/>
          <w:lang w:val="en-AU"/>
        </w:rPr>
        <w:t>1</w:t>
      </w:r>
      <w:r w:rsidRPr="003B45D4">
        <w:rPr>
          <w:rFonts w:hint="eastAsia"/>
          <w:lang w:val="en-AU"/>
        </w:rPr>
        <w:t>台使用</w:t>
      </w:r>
      <w:r w:rsidRPr="003B45D4">
        <w:rPr>
          <w:rFonts w:hint="eastAsia"/>
          <w:lang w:val="en-AU"/>
        </w:rPr>
        <w:t>GMCC</w:t>
      </w:r>
      <w:r w:rsidRPr="003B45D4">
        <w:rPr>
          <w:rFonts w:hint="eastAsia"/>
          <w:lang w:val="en-AU"/>
        </w:rPr>
        <w:t>压缩机；每</w:t>
      </w:r>
      <w:r w:rsidRPr="003B45D4">
        <w:rPr>
          <w:rFonts w:hint="eastAsia"/>
          <w:lang w:val="en-AU"/>
        </w:rPr>
        <w:t>3</w:t>
      </w:r>
      <w:r w:rsidRPr="003B45D4">
        <w:rPr>
          <w:rFonts w:hint="eastAsia"/>
          <w:lang w:val="en-AU"/>
        </w:rPr>
        <w:t>台空调有</w:t>
      </w:r>
      <w:r w:rsidRPr="003B45D4">
        <w:rPr>
          <w:rFonts w:hint="eastAsia"/>
          <w:lang w:val="en-AU"/>
        </w:rPr>
        <w:t>1</w:t>
      </w:r>
      <w:r w:rsidRPr="003B45D4">
        <w:rPr>
          <w:rFonts w:hint="eastAsia"/>
          <w:lang w:val="en-AU"/>
        </w:rPr>
        <w:t>台使用</w:t>
      </w:r>
      <w:r w:rsidRPr="003B45D4">
        <w:rPr>
          <w:rFonts w:hint="eastAsia"/>
          <w:lang w:val="en-AU"/>
        </w:rPr>
        <w:t>Welling</w:t>
      </w:r>
      <w:r w:rsidRPr="003B45D4">
        <w:rPr>
          <w:rFonts w:hint="eastAsia"/>
          <w:lang w:val="en-AU"/>
        </w:rPr>
        <w:t>威灵电机；每</w:t>
      </w:r>
      <w:r w:rsidRPr="003B45D4">
        <w:rPr>
          <w:rFonts w:hint="eastAsia"/>
          <w:lang w:val="en-AU"/>
        </w:rPr>
        <w:t>4</w:t>
      </w:r>
      <w:r w:rsidRPr="003B45D4">
        <w:rPr>
          <w:rFonts w:hint="eastAsia"/>
          <w:lang w:val="en-AU"/>
        </w:rPr>
        <w:t>台洗衣机有</w:t>
      </w:r>
      <w:r w:rsidRPr="003B45D4">
        <w:rPr>
          <w:rFonts w:hint="eastAsia"/>
          <w:lang w:val="en-AU"/>
        </w:rPr>
        <w:t>1</w:t>
      </w:r>
      <w:r w:rsidRPr="003B45D4">
        <w:rPr>
          <w:rFonts w:hint="eastAsia"/>
          <w:lang w:val="en-AU"/>
        </w:rPr>
        <w:t>台使用</w:t>
      </w:r>
      <w:r w:rsidRPr="003B45D4">
        <w:rPr>
          <w:rFonts w:hint="eastAsia"/>
          <w:lang w:val="en-AU"/>
        </w:rPr>
        <w:t>Welling</w:t>
      </w:r>
      <w:r w:rsidRPr="003B45D4">
        <w:rPr>
          <w:rFonts w:hint="eastAsia"/>
          <w:lang w:val="en-AU"/>
        </w:rPr>
        <w:t>威灵电机。</w:t>
      </w:r>
    </w:p>
    <w:p w:rsidR="0021294B" w:rsidRPr="003B45D4" w:rsidRDefault="0021294B" w:rsidP="002129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firstLineChars="200" w:firstLine="420"/>
        <w:jc w:val="left"/>
        <w:rPr>
          <w:lang w:val="en-AU"/>
        </w:rPr>
      </w:pPr>
      <w:r w:rsidRPr="003B45D4">
        <w:rPr>
          <w:rFonts w:hint="eastAsia"/>
          <w:lang w:val="en-AU"/>
        </w:rPr>
        <w:t>芜湖工厂是部品事业部在安徽省最大的生产基地，坐落于有“长江巨埠，皖之中坚”之称的安徽省芜湖市经济技术开发区，拥有安徽美芝精密制造有限公司、威灵（芜湖）电机制造有限公司两家经营主体。工厂共有</w:t>
      </w:r>
      <w:r w:rsidRPr="003B45D4">
        <w:rPr>
          <w:rFonts w:hint="eastAsia"/>
          <w:lang w:val="en-AU"/>
        </w:rPr>
        <w:t>5000</w:t>
      </w:r>
      <w:r w:rsidRPr="003B45D4">
        <w:rPr>
          <w:rFonts w:hint="eastAsia"/>
          <w:lang w:val="en-AU"/>
        </w:rPr>
        <w:t>余名员工，专门研发、制造和销售空调压缩机、空调电机、冰箱压缩机电机、空气压缩机电机、泵类电机，年生产空调压缩机</w:t>
      </w:r>
      <w:r w:rsidRPr="003B45D4">
        <w:rPr>
          <w:rFonts w:hint="eastAsia"/>
          <w:lang w:val="en-AU"/>
        </w:rPr>
        <w:t>1700</w:t>
      </w:r>
      <w:r w:rsidRPr="003B45D4">
        <w:rPr>
          <w:rFonts w:hint="eastAsia"/>
          <w:lang w:val="en-AU"/>
        </w:rPr>
        <w:t>万台，电机</w:t>
      </w:r>
      <w:r w:rsidRPr="003B45D4">
        <w:rPr>
          <w:rFonts w:hint="eastAsia"/>
          <w:lang w:val="en-AU"/>
        </w:rPr>
        <w:t>4500</w:t>
      </w:r>
      <w:r w:rsidRPr="003B45D4">
        <w:rPr>
          <w:rFonts w:hint="eastAsia"/>
          <w:lang w:val="en-AU"/>
        </w:rPr>
        <w:t>万台，年产值</w:t>
      </w:r>
      <w:r w:rsidRPr="003B45D4">
        <w:rPr>
          <w:rFonts w:hint="eastAsia"/>
          <w:lang w:val="en-AU"/>
        </w:rPr>
        <w:t>60</w:t>
      </w:r>
      <w:r w:rsidRPr="003B45D4">
        <w:rPr>
          <w:rFonts w:hint="eastAsia"/>
          <w:lang w:val="en-AU"/>
        </w:rPr>
        <w:t>余亿，</w:t>
      </w:r>
      <w:r w:rsidRPr="003B45D4">
        <w:rPr>
          <w:lang w:val="en-AU"/>
        </w:rPr>
        <w:t>产品销往众多国家和地区，与全球知名家电制造商</w:t>
      </w:r>
      <w:r w:rsidRPr="003B45D4">
        <w:rPr>
          <w:rFonts w:hint="eastAsia"/>
          <w:lang w:val="en-AU"/>
        </w:rPr>
        <w:t>美的、</w:t>
      </w:r>
      <w:r w:rsidRPr="003B45D4">
        <w:rPr>
          <w:lang w:val="en-AU"/>
        </w:rPr>
        <w:t>海尔、海信</w:t>
      </w:r>
      <w:r w:rsidRPr="003B45D4">
        <w:rPr>
          <w:rFonts w:hint="eastAsia"/>
          <w:lang w:val="en-AU"/>
        </w:rPr>
        <w:t>、志高、奥克斯、</w:t>
      </w:r>
      <w:r w:rsidRPr="003B45D4">
        <w:rPr>
          <w:lang w:val="en-AU"/>
        </w:rPr>
        <w:t>LG</w:t>
      </w:r>
      <w:r w:rsidRPr="003B45D4">
        <w:rPr>
          <w:lang w:val="en-AU"/>
        </w:rPr>
        <w:t>、</w:t>
      </w:r>
      <w:r w:rsidRPr="003B45D4">
        <w:rPr>
          <w:lang w:val="en-AU"/>
        </w:rPr>
        <w:t>Samsung (</w:t>
      </w:r>
      <w:r w:rsidRPr="003B45D4">
        <w:rPr>
          <w:lang w:val="en-AU"/>
        </w:rPr>
        <w:t>三星</w:t>
      </w:r>
      <w:r w:rsidRPr="003B45D4">
        <w:rPr>
          <w:lang w:val="en-AU"/>
        </w:rPr>
        <w:t>)</w:t>
      </w:r>
      <w:r w:rsidRPr="003B45D4">
        <w:rPr>
          <w:lang w:val="en-AU"/>
        </w:rPr>
        <w:t>、</w:t>
      </w:r>
      <w:r w:rsidRPr="003B45D4">
        <w:rPr>
          <w:lang w:val="en-AU"/>
        </w:rPr>
        <w:t>Carrier (</w:t>
      </w:r>
      <w:r w:rsidRPr="003B45D4">
        <w:rPr>
          <w:lang w:val="en-AU"/>
        </w:rPr>
        <w:t>开利</w:t>
      </w:r>
      <w:r w:rsidRPr="003B45D4">
        <w:rPr>
          <w:lang w:val="en-AU"/>
        </w:rPr>
        <w:t>)</w:t>
      </w:r>
      <w:r w:rsidRPr="003B45D4">
        <w:rPr>
          <w:lang w:val="en-AU"/>
        </w:rPr>
        <w:t>、</w:t>
      </w:r>
      <w:r w:rsidRPr="003B45D4">
        <w:rPr>
          <w:lang w:val="en-AU"/>
        </w:rPr>
        <w:t>Indesit (</w:t>
      </w:r>
      <w:r w:rsidRPr="003B45D4">
        <w:rPr>
          <w:lang w:val="en-AU"/>
        </w:rPr>
        <w:t>意黛喜</w:t>
      </w:r>
      <w:r w:rsidRPr="003B45D4">
        <w:rPr>
          <w:lang w:val="en-AU"/>
        </w:rPr>
        <w:t xml:space="preserve">) </w:t>
      </w:r>
      <w:r w:rsidRPr="003B45D4">
        <w:rPr>
          <w:lang w:val="en-AU"/>
        </w:rPr>
        <w:t>等客户建立了长期的合作伙伴关系。</w:t>
      </w:r>
      <w:r w:rsidRPr="003B45D4">
        <w:rPr>
          <w:rFonts w:hint="eastAsia"/>
          <w:lang w:val="en-AU"/>
        </w:rPr>
        <w:t>曾先后获得“国家高新技术企业”、“安徽省民营企业百强”、“芜湖市优秀民营企业”等荣誉称号。</w:t>
      </w:r>
    </w:p>
    <w:p w:rsidR="0021294B" w:rsidRPr="003B45D4" w:rsidRDefault="0021294B" w:rsidP="00D005B6">
      <w:pPr>
        <w:widowControl/>
        <w:ind w:firstLineChars="196" w:firstLine="412"/>
        <w:rPr>
          <w:lang w:val="en-AU"/>
        </w:rPr>
      </w:pPr>
      <w:r w:rsidRPr="003B45D4">
        <w:rPr>
          <w:lang w:val="en-AU"/>
        </w:rPr>
        <w:t>放眼未来，公司将继续坚持</w:t>
      </w:r>
      <w:r w:rsidRPr="003B45D4">
        <w:rPr>
          <w:lang w:val="en-AU"/>
        </w:rPr>
        <w:t>“</w:t>
      </w:r>
      <w:r w:rsidRPr="003B45D4">
        <w:rPr>
          <w:lang w:val="en-AU"/>
        </w:rPr>
        <w:t>以人为本</w:t>
      </w:r>
      <w:r w:rsidRPr="003B45D4">
        <w:rPr>
          <w:lang w:val="en-AU"/>
        </w:rPr>
        <w:t>”</w:t>
      </w:r>
      <w:r w:rsidRPr="003B45D4">
        <w:rPr>
          <w:lang w:val="en-AU"/>
        </w:rPr>
        <w:t>的人才理念</w:t>
      </w:r>
      <w:r w:rsidRPr="003B45D4">
        <w:rPr>
          <w:rFonts w:hint="eastAsia"/>
          <w:lang w:val="en-AU"/>
        </w:rPr>
        <w:t>，</w:t>
      </w:r>
      <w:r w:rsidRPr="003B45D4">
        <w:rPr>
          <w:lang w:val="en-AU"/>
        </w:rPr>
        <w:t>视人才为第一资源；坚持</w:t>
      </w:r>
      <w:r w:rsidRPr="003B45D4">
        <w:rPr>
          <w:lang w:val="en-AU"/>
        </w:rPr>
        <w:t>“</w:t>
      </w:r>
      <w:r w:rsidRPr="003B45D4">
        <w:rPr>
          <w:lang w:val="en-AU"/>
        </w:rPr>
        <w:t>赛马不相马</w:t>
      </w:r>
      <w:r w:rsidRPr="003B45D4">
        <w:rPr>
          <w:lang w:val="en-AU"/>
        </w:rPr>
        <w:t>”</w:t>
      </w:r>
      <w:r w:rsidRPr="003B45D4">
        <w:rPr>
          <w:lang w:val="en-AU"/>
        </w:rPr>
        <w:t>的用人思想，为员工提供发挥才能的广阔空间。汗水与欢笑在这里挥洒，光荣与梦想在这里汇聚，让我们共同创造辉煌的未来！</w:t>
      </w:r>
    </w:p>
    <w:p w:rsidR="00EC41A7" w:rsidRPr="00485C6A" w:rsidRDefault="00F77D6F" w:rsidP="00485C6A">
      <w:pPr>
        <w:pStyle w:val="a3"/>
        <w:numPr>
          <w:ilvl w:val="0"/>
          <w:numId w:val="2"/>
        </w:numPr>
        <w:spacing w:line="240" w:lineRule="atLeast"/>
        <w:ind w:firstLineChars="0"/>
        <w:rPr>
          <w:b/>
          <w:lang w:val="en-AU"/>
        </w:rPr>
      </w:pPr>
      <w:r w:rsidRPr="00485C6A">
        <w:rPr>
          <w:rFonts w:hint="eastAsia"/>
          <w:b/>
          <w:lang w:val="en-AU"/>
        </w:rPr>
        <w:t>招聘岗位：</w:t>
      </w:r>
    </w:p>
    <w:tbl>
      <w:tblPr>
        <w:tblW w:w="9720" w:type="dxa"/>
        <w:tblInd w:w="380" w:type="dxa"/>
        <w:tblLook w:val="04A0" w:firstRow="1" w:lastRow="0" w:firstColumn="1" w:lastColumn="0" w:noHBand="0" w:noVBand="1"/>
      </w:tblPr>
      <w:tblGrid>
        <w:gridCol w:w="576"/>
        <w:gridCol w:w="1824"/>
        <w:gridCol w:w="1884"/>
        <w:gridCol w:w="635"/>
        <w:gridCol w:w="4801"/>
      </w:tblGrid>
      <w:tr w:rsidR="00452F87" w:rsidRPr="00F77D6F" w:rsidTr="00452F87">
        <w:trPr>
          <w:trHeight w:val="2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452F87" w:rsidRPr="00F77D6F" w:rsidRDefault="00452F87" w:rsidP="00F77D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7D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452F87" w:rsidRPr="00F77D6F" w:rsidRDefault="00452F87" w:rsidP="00F77D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7D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452F87" w:rsidRPr="00F77D6F" w:rsidRDefault="00452F87" w:rsidP="00F77D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7D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要求专业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452F87" w:rsidRPr="00F77D6F" w:rsidRDefault="00452F87" w:rsidP="00F77D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7D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452F87" w:rsidRPr="00F77D6F" w:rsidRDefault="00452F87" w:rsidP="00F77D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7D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主要职责</w:t>
            </w:r>
          </w:p>
        </w:tc>
      </w:tr>
      <w:tr w:rsidR="00452F87" w:rsidRPr="00F77D6F" w:rsidTr="00452F87">
        <w:trPr>
          <w:trHeight w:val="2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87" w:rsidRPr="00F77D6F" w:rsidRDefault="00452F87" w:rsidP="00F77D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7D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87" w:rsidRPr="00F77D6F" w:rsidRDefault="00452F87" w:rsidP="00FE28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7D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数控操作技术员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87" w:rsidRPr="00F77D6F" w:rsidRDefault="00452F87" w:rsidP="00FE28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7D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数控、机电一体化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87" w:rsidRPr="00F77D6F" w:rsidRDefault="00452F87" w:rsidP="00FE28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87" w:rsidRPr="00F77D6F" w:rsidRDefault="00452F87" w:rsidP="00FE28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负责车间数控设备的操作、维护</w:t>
            </w:r>
          </w:p>
        </w:tc>
      </w:tr>
      <w:tr w:rsidR="00452F87" w:rsidRPr="00F77D6F" w:rsidTr="00452F87">
        <w:trPr>
          <w:trHeight w:val="2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87" w:rsidRPr="00F77D6F" w:rsidRDefault="00452F87" w:rsidP="00F77D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7D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87" w:rsidRPr="00F77D6F" w:rsidRDefault="00452F87" w:rsidP="00FE28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设备类操作</w:t>
            </w:r>
            <w:r w:rsidRPr="00F77D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员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87" w:rsidRPr="00F77D6F" w:rsidRDefault="00452F87" w:rsidP="00FE28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7D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机械、机电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87" w:rsidRPr="00F77D6F" w:rsidRDefault="00452F87" w:rsidP="00FE28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7D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87" w:rsidRPr="00F77D6F" w:rsidRDefault="00452F87" w:rsidP="00FE28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7D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负责车间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</w:t>
            </w:r>
            <w:r w:rsidRPr="00F77D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设备的操作、维护</w:t>
            </w:r>
          </w:p>
        </w:tc>
      </w:tr>
      <w:tr w:rsidR="00452F87" w:rsidRPr="00F77D6F" w:rsidTr="00452F87">
        <w:trPr>
          <w:trHeight w:val="2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87" w:rsidRPr="00F77D6F" w:rsidRDefault="00452F87" w:rsidP="00F77D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7D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87" w:rsidRPr="00F77D6F" w:rsidRDefault="00452F87" w:rsidP="00FE28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作业员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87" w:rsidRPr="00F77D6F" w:rsidRDefault="00452F87" w:rsidP="00FE28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工科类专业优先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87" w:rsidRPr="00F77D6F" w:rsidRDefault="00FD60BD" w:rsidP="00FE28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87" w:rsidRPr="00F77D6F" w:rsidRDefault="00452F87" w:rsidP="00FE28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从事电机的</w:t>
            </w:r>
            <w:r w:rsidRPr="00D23B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生产、加工、组装</w:t>
            </w:r>
          </w:p>
        </w:tc>
      </w:tr>
      <w:tr w:rsidR="00452F87" w:rsidRPr="00F77D6F" w:rsidTr="00452F87">
        <w:trPr>
          <w:trHeight w:val="2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87" w:rsidRPr="00F77D6F" w:rsidRDefault="00452F87" w:rsidP="00F77D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7D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87" w:rsidRPr="00F77D6F" w:rsidRDefault="00452F87" w:rsidP="00FE28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实习生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87" w:rsidRPr="00F77D6F" w:rsidRDefault="00452F87" w:rsidP="00FE28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工科类专业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87" w:rsidRPr="00F77D6F" w:rsidRDefault="00452F87" w:rsidP="00FE28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87" w:rsidRPr="00F77D6F" w:rsidRDefault="00452F87" w:rsidP="00FE28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从基层做起，可晋升管理/技术/工艺岗位</w:t>
            </w:r>
          </w:p>
        </w:tc>
      </w:tr>
    </w:tbl>
    <w:p w:rsidR="00341FA6" w:rsidRPr="00485C6A" w:rsidRDefault="00341FA6" w:rsidP="002874F6">
      <w:pPr>
        <w:spacing w:line="240" w:lineRule="atLeast"/>
        <w:ind w:firstLineChars="150" w:firstLine="316"/>
        <w:rPr>
          <w:b/>
        </w:rPr>
      </w:pPr>
      <w:r w:rsidRPr="00485C6A">
        <w:rPr>
          <w:rFonts w:hint="eastAsia"/>
          <w:b/>
        </w:rPr>
        <w:t>二、招聘条件：</w:t>
      </w:r>
    </w:p>
    <w:p w:rsidR="00341FA6" w:rsidRDefault="005C3A02" w:rsidP="00341FA6">
      <w:pPr>
        <w:spacing w:line="240" w:lineRule="atLeast"/>
      </w:pPr>
      <w:r>
        <w:rPr>
          <w:rFonts w:hint="eastAsia"/>
        </w:rPr>
        <w:t xml:space="preserve">   18-28</w:t>
      </w:r>
      <w:r w:rsidR="007A7DC5">
        <w:rPr>
          <w:rFonts w:hint="eastAsia"/>
        </w:rPr>
        <w:t>周岁，身体健康、吃苦耐劳，适应能力强，综合素质良好</w:t>
      </w:r>
      <w:r w:rsidR="00681234">
        <w:rPr>
          <w:rFonts w:hint="eastAsia"/>
        </w:rPr>
        <w:t>，</w:t>
      </w:r>
      <w:r w:rsidR="003E4D79">
        <w:rPr>
          <w:rFonts w:hint="eastAsia"/>
        </w:rPr>
        <w:t>本科</w:t>
      </w:r>
      <w:r w:rsidR="009E3E67">
        <w:rPr>
          <w:rFonts w:hint="eastAsia"/>
        </w:rPr>
        <w:t>、大专</w:t>
      </w:r>
      <w:r w:rsidR="00D944BE">
        <w:rPr>
          <w:rFonts w:hint="eastAsia"/>
        </w:rPr>
        <w:t>、中专</w:t>
      </w:r>
      <w:r w:rsidR="008C771B">
        <w:rPr>
          <w:rFonts w:hint="eastAsia"/>
        </w:rPr>
        <w:t>学历，机械机电数控专业优先考虑。</w:t>
      </w:r>
    </w:p>
    <w:p w:rsidR="00341FA6" w:rsidRDefault="008C771B" w:rsidP="00341FA6">
      <w:pPr>
        <w:spacing w:line="240" w:lineRule="atLeast"/>
        <w:rPr>
          <w:b/>
        </w:rPr>
      </w:pPr>
      <w:r w:rsidRPr="00485C6A">
        <w:rPr>
          <w:rFonts w:hint="eastAsia"/>
          <w:b/>
        </w:rPr>
        <w:t xml:space="preserve">   </w:t>
      </w:r>
      <w:r w:rsidRPr="00485C6A">
        <w:rPr>
          <w:rFonts w:hint="eastAsia"/>
          <w:b/>
        </w:rPr>
        <w:t>三、</w:t>
      </w:r>
      <w:r w:rsidR="00485C6A">
        <w:rPr>
          <w:rFonts w:hint="eastAsia"/>
          <w:b/>
        </w:rPr>
        <w:t>薪资待遇：</w:t>
      </w:r>
    </w:p>
    <w:p w:rsidR="00B56F09" w:rsidRPr="00B56F09" w:rsidRDefault="00475711" w:rsidP="00EC06DE">
      <w:pPr>
        <w:spacing w:line="240" w:lineRule="atLeast"/>
        <w:rPr>
          <w:b/>
        </w:rPr>
      </w:pPr>
      <w:r>
        <w:rPr>
          <w:rFonts w:hint="eastAsia"/>
          <w:b/>
        </w:rPr>
        <w:t xml:space="preserve">   </w:t>
      </w:r>
      <w:r w:rsidR="00EC06DE">
        <w:rPr>
          <w:rFonts w:hint="eastAsia"/>
        </w:rPr>
        <w:t>两班制，</w:t>
      </w:r>
      <w:r w:rsidR="009E3E67">
        <w:rPr>
          <w:rFonts w:hint="eastAsia"/>
        </w:rPr>
        <w:t>计时制薪资体系，首月工资</w:t>
      </w:r>
      <w:r w:rsidR="00BA6F1F">
        <w:rPr>
          <w:rFonts w:hint="eastAsia"/>
        </w:rPr>
        <w:t>3000-3800</w:t>
      </w:r>
      <w:r w:rsidR="009E3E67">
        <w:rPr>
          <w:rFonts w:hint="eastAsia"/>
        </w:rPr>
        <w:t>元，月综合平均工资</w:t>
      </w:r>
      <w:r w:rsidR="009E3E67">
        <w:rPr>
          <w:rFonts w:hint="eastAsia"/>
        </w:rPr>
        <w:t>3</w:t>
      </w:r>
      <w:r w:rsidR="00BA6F1F">
        <w:rPr>
          <w:rFonts w:hint="eastAsia"/>
        </w:rPr>
        <w:t>800</w:t>
      </w:r>
      <w:r w:rsidR="009E3E67">
        <w:rPr>
          <w:rFonts w:hint="eastAsia"/>
        </w:rPr>
        <w:t>-</w:t>
      </w:r>
      <w:r w:rsidR="00BA6F1F">
        <w:rPr>
          <w:rFonts w:hint="eastAsia"/>
        </w:rPr>
        <w:t>5000</w:t>
      </w:r>
      <w:r w:rsidR="009E3E67">
        <w:rPr>
          <w:rFonts w:hint="eastAsia"/>
        </w:rPr>
        <w:t>元。</w:t>
      </w:r>
      <w:r w:rsidR="00643807">
        <w:rPr>
          <w:rFonts w:hint="eastAsia"/>
          <w:b/>
        </w:rPr>
        <w:t xml:space="preserve">                          </w:t>
      </w:r>
    </w:p>
    <w:p w:rsidR="00341FA6" w:rsidRDefault="00485C6A" w:rsidP="00341FA6">
      <w:pPr>
        <w:spacing w:line="240" w:lineRule="atLeast"/>
        <w:rPr>
          <w:b/>
        </w:rPr>
      </w:pPr>
      <w:r>
        <w:rPr>
          <w:rFonts w:hint="eastAsia"/>
        </w:rPr>
        <w:t xml:space="preserve">   </w:t>
      </w:r>
      <w:r w:rsidR="004B4393" w:rsidRPr="004B4393">
        <w:rPr>
          <w:rFonts w:hint="eastAsia"/>
          <w:b/>
        </w:rPr>
        <w:t>四、公司福利：</w:t>
      </w:r>
    </w:p>
    <w:p w:rsidR="00FD3BF0" w:rsidRPr="00C952FE" w:rsidRDefault="00FD3BF0" w:rsidP="00FD3BF0">
      <w:pPr>
        <w:widowControl/>
        <w:tabs>
          <w:tab w:val="left" w:pos="720"/>
        </w:tabs>
        <w:snapToGrid w:val="0"/>
        <w:spacing w:line="320" w:lineRule="exact"/>
        <w:ind w:left="359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C952FE">
        <w:rPr>
          <w:rFonts w:ascii="宋体" w:hAnsi="宋体" w:cs="宋体" w:hint="eastAsia"/>
          <w:color w:val="000000" w:themeColor="text1"/>
          <w:kern w:val="0"/>
          <w:szCs w:val="21"/>
        </w:rPr>
        <w:t>1</w:t>
      </w:r>
      <w:r w:rsidR="006130BF"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="0018384C">
        <w:rPr>
          <w:rFonts w:ascii="宋体" w:hAnsi="宋体" w:cs="宋体" w:hint="eastAsia"/>
          <w:color w:val="000000" w:themeColor="text1"/>
          <w:kern w:val="0"/>
          <w:szCs w:val="21"/>
        </w:rPr>
        <w:t>满勤奖250元/月</w:t>
      </w:r>
      <w:r w:rsidRPr="00C952FE">
        <w:rPr>
          <w:rFonts w:ascii="宋体" w:hAnsi="宋体" w:cs="宋体" w:hint="eastAsia"/>
          <w:color w:val="000000" w:themeColor="text1"/>
          <w:kern w:val="0"/>
          <w:szCs w:val="21"/>
        </w:rPr>
        <w:t>；</w:t>
      </w:r>
    </w:p>
    <w:p w:rsidR="00FD3BF0" w:rsidRPr="00CF0186" w:rsidRDefault="00FD3BF0" w:rsidP="00CF0186">
      <w:pPr>
        <w:widowControl/>
        <w:tabs>
          <w:tab w:val="left" w:pos="720"/>
        </w:tabs>
        <w:snapToGrid w:val="0"/>
        <w:spacing w:line="320" w:lineRule="exact"/>
        <w:ind w:left="359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2、工作餐：公司食堂供应早中晚夜四餐，餐补</w:t>
      </w:r>
      <w:r w:rsidR="00CF0186">
        <w:rPr>
          <w:rFonts w:ascii="宋体" w:hAnsi="宋体" w:cs="宋体" w:hint="eastAsia"/>
          <w:color w:val="000000"/>
          <w:kern w:val="0"/>
          <w:szCs w:val="21"/>
        </w:rPr>
        <w:t>14</w:t>
      </w:r>
      <w:r w:rsidRPr="00044A1E">
        <w:rPr>
          <w:rFonts w:ascii="宋体" w:hAnsi="宋体" w:cs="宋体" w:hint="eastAsia"/>
          <w:color w:val="000000"/>
          <w:kern w:val="0"/>
          <w:szCs w:val="21"/>
        </w:rPr>
        <w:t>元/天</w:t>
      </w:r>
      <w:r>
        <w:rPr>
          <w:rFonts w:ascii="宋体" w:hAnsi="宋体" w:cs="宋体" w:hint="eastAsia"/>
          <w:color w:val="000000"/>
          <w:kern w:val="0"/>
          <w:szCs w:val="21"/>
        </w:rPr>
        <w:t>，餐补次月发放；</w:t>
      </w:r>
    </w:p>
    <w:p w:rsidR="00FD3BF0" w:rsidRPr="000F5205" w:rsidRDefault="00FD3BF0" w:rsidP="000F5205">
      <w:pPr>
        <w:widowControl/>
        <w:tabs>
          <w:tab w:val="left" w:pos="720"/>
        </w:tabs>
        <w:snapToGrid w:val="0"/>
        <w:spacing w:line="320" w:lineRule="exact"/>
        <w:ind w:left="359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3、</w:t>
      </w:r>
      <w:r w:rsidRPr="0068261C">
        <w:rPr>
          <w:rFonts w:ascii="宋体" w:hAnsi="宋体" w:cs="宋体" w:hint="eastAsia"/>
          <w:color w:val="000000"/>
          <w:kern w:val="0"/>
          <w:szCs w:val="21"/>
        </w:rPr>
        <w:t>工龄工资</w:t>
      </w:r>
      <w:r>
        <w:rPr>
          <w:rFonts w:ascii="宋体" w:hAnsi="宋体" w:cs="宋体" w:hint="eastAsia"/>
          <w:color w:val="000000"/>
          <w:kern w:val="0"/>
          <w:szCs w:val="21"/>
        </w:rPr>
        <w:t>：</w:t>
      </w:r>
      <w:r w:rsidR="000F5205" w:rsidRPr="0053461A">
        <w:rPr>
          <w:rFonts w:ascii="宋体" w:hAnsi="宋体" w:cs="宋体" w:hint="eastAsia"/>
          <w:color w:val="000000"/>
          <w:kern w:val="0"/>
          <w:szCs w:val="21"/>
        </w:rPr>
        <w:t>满3个月50元/人；满6个月：100元/月，每满1年加50元/月：350</w:t>
      </w:r>
      <w:r w:rsidR="000F5205">
        <w:rPr>
          <w:rFonts w:ascii="宋体" w:hAnsi="宋体" w:cs="宋体" w:hint="eastAsia"/>
          <w:color w:val="000000"/>
          <w:kern w:val="0"/>
          <w:szCs w:val="21"/>
        </w:rPr>
        <w:t>元封顶；</w:t>
      </w:r>
    </w:p>
    <w:p w:rsidR="00FD3BF0" w:rsidRDefault="00FD3BF0" w:rsidP="00FD3BF0">
      <w:pPr>
        <w:widowControl/>
        <w:tabs>
          <w:tab w:val="left" w:pos="720"/>
        </w:tabs>
        <w:snapToGrid w:val="0"/>
        <w:spacing w:line="320" w:lineRule="exact"/>
        <w:ind w:left="359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4、五险一金:入职后统一购买社保（养老、生育、医疗、失业、工伤），满两年自愿购买住房公积金；</w:t>
      </w:r>
    </w:p>
    <w:p w:rsidR="00FD3BF0" w:rsidRDefault="00FD3BF0" w:rsidP="00FD3BF0">
      <w:pPr>
        <w:widowControl/>
        <w:tabs>
          <w:tab w:val="left" w:pos="720"/>
        </w:tabs>
        <w:snapToGrid w:val="0"/>
        <w:spacing w:line="320" w:lineRule="exact"/>
        <w:ind w:left="359"/>
        <w:jc w:val="left"/>
        <w:rPr>
          <w:rFonts w:ascii="华文行楷" w:eastAsia="华文行楷" w:hAnsi="宋体" w:cs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5、工作服：</w:t>
      </w:r>
      <w:r>
        <w:rPr>
          <w:rFonts w:hint="eastAsia"/>
          <w:szCs w:val="21"/>
        </w:rPr>
        <w:t>免费提供工作服，可以旧换新</w:t>
      </w:r>
      <w:r w:rsidR="00FA4202">
        <w:rPr>
          <w:rFonts w:hint="eastAsia"/>
          <w:szCs w:val="21"/>
        </w:rPr>
        <w:t>.</w:t>
      </w:r>
      <w:r w:rsidR="00FA4202" w:rsidRPr="00FA4202">
        <w:rPr>
          <w:rFonts w:ascii="宋体" w:hAnsi="宋体" w:cs="宋体" w:hint="eastAsia"/>
          <w:color w:val="000000"/>
          <w:kern w:val="0"/>
          <w:szCs w:val="21"/>
        </w:rPr>
        <w:t xml:space="preserve"> </w:t>
      </w:r>
      <w:r w:rsidR="00FA4202" w:rsidRPr="0068261C">
        <w:rPr>
          <w:rFonts w:ascii="宋体" w:hAnsi="宋体" w:cs="宋体" w:hint="eastAsia"/>
          <w:color w:val="000000"/>
          <w:kern w:val="0"/>
          <w:szCs w:val="21"/>
        </w:rPr>
        <w:t>公司有厂车</w:t>
      </w:r>
      <w:r w:rsidR="00FA4202">
        <w:rPr>
          <w:rFonts w:ascii="宋体" w:hAnsi="宋体" w:cs="宋体" w:hint="eastAsia"/>
          <w:color w:val="000000"/>
          <w:kern w:val="0"/>
          <w:szCs w:val="21"/>
        </w:rPr>
        <w:t>，免费接送员工上下班；</w:t>
      </w:r>
      <w:r>
        <w:rPr>
          <w:rFonts w:ascii="宋体" w:hAnsi="宋体" w:hint="eastAsia"/>
          <w:color w:val="000000"/>
          <w:kern w:val="0"/>
          <w:szCs w:val="21"/>
        </w:rPr>
        <w:t>；</w:t>
      </w:r>
    </w:p>
    <w:p w:rsidR="00FD3BF0" w:rsidRDefault="00FD3BF0" w:rsidP="00FD3BF0">
      <w:pPr>
        <w:widowControl/>
        <w:tabs>
          <w:tab w:val="left" w:pos="720"/>
        </w:tabs>
        <w:snapToGrid w:val="0"/>
        <w:spacing w:line="320" w:lineRule="exact"/>
        <w:ind w:leftChars="171" w:left="359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6、住宿：4</w:t>
      </w:r>
      <w:r w:rsidR="00442C2C">
        <w:rPr>
          <w:rFonts w:ascii="宋体" w:hAnsi="宋体" w:cs="宋体" w:hint="eastAsia"/>
          <w:kern w:val="0"/>
          <w:szCs w:val="21"/>
        </w:rPr>
        <w:t>-6人/</w:t>
      </w:r>
      <w:r>
        <w:rPr>
          <w:rFonts w:ascii="宋体" w:hAnsi="宋体" w:cs="宋体" w:hint="eastAsia"/>
          <w:kern w:val="0"/>
          <w:szCs w:val="21"/>
        </w:rPr>
        <w:t>间，配备有空调、风扇、洗衣机、衣柜、淋浴房、网吧、电视、健身房、免费无线网、独立卫生间等设施，宿舍区域配有羽毛球馆、篮球场、足球场、多功能活动室、图书、电脑、台球室、开水房等设施；</w:t>
      </w:r>
    </w:p>
    <w:p w:rsidR="00FD3BF0" w:rsidRPr="00E84147" w:rsidRDefault="00FD3BF0" w:rsidP="00FD3BF0">
      <w:pPr>
        <w:widowControl/>
        <w:tabs>
          <w:tab w:val="left" w:pos="720"/>
        </w:tabs>
        <w:snapToGrid w:val="0"/>
        <w:spacing w:line="320" w:lineRule="exact"/>
        <w:ind w:left="359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7、工作环境：整洁明亮的厂房，</w:t>
      </w:r>
      <w:r w:rsidRPr="00E84147">
        <w:rPr>
          <w:rFonts w:ascii="宋体" w:hAnsi="宋体" w:cs="宋体" w:hint="eastAsia"/>
          <w:color w:val="000000"/>
          <w:kern w:val="0"/>
          <w:szCs w:val="21"/>
        </w:rPr>
        <w:t>拥有燃气采暖设备和水冷空调</w:t>
      </w:r>
      <w:r>
        <w:rPr>
          <w:rFonts w:ascii="宋体" w:hAnsi="宋体" w:cs="宋体" w:hint="eastAsia"/>
          <w:color w:val="000000"/>
          <w:kern w:val="0"/>
          <w:szCs w:val="21"/>
        </w:rPr>
        <w:t>、恒温无尘车间；</w:t>
      </w:r>
    </w:p>
    <w:p w:rsidR="00D0744D" w:rsidRDefault="00FA4202" w:rsidP="00FD3BF0">
      <w:pPr>
        <w:widowControl/>
        <w:tabs>
          <w:tab w:val="left" w:pos="720"/>
        </w:tabs>
        <w:snapToGrid w:val="0"/>
        <w:spacing w:line="320" w:lineRule="exact"/>
        <w:ind w:firstLineChars="150" w:firstLine="315"/>
        <w:jc w:val="left"/>
      </w:pPr>
      <w:r>
        <w:rPr>
          <w:rFonts w:hint="eastAsia"/>
        </w:rPr>
        <w:t>8</w:t>
      </w:r>
      <w:r w:rsidR="00FD3BF0">
        <w:rPr>
          <w:rFonts w:hint="eastAsia"/>
        </w:rPr>
        <w:t>、医务室：公司设有医务室及厂医，感冒发烧免费提供药品等服务；</w:t>
      </w:r>
    </w:p>
    <w:p w:rsidR="00D0744D" w:rsidRDefault="00D0744D" w:rsidP="00D0744D">
      <w:pPr>
        <w:widowControl/>
        <w:jc w:val="left"/>
      </w:pPr>
      <w:r>
        <w:rPr>
          <w:rFonts w:hint="eastAsia"/>
        </w:rPr>
        <w:t xml:space="preserve">   </w:t>
      </w:r>
      <w:r w:rsidRPr="00044A1E">
        <w:rPr>
          <w:rFonts w:hint="eastAsia"/>
        </w:rPr>
        <w:t>9</w:t>
      </w:r>
      <w:r w:rsidRPr="00044A1E">
        <w:rPr>
          <w:rFonts w:hint="eastAsia"/>
        </w:rPr>
        <w:t>、</w:t>
      </w:r>
      <w:r w:rsidR="00CF0186">
        <w:rPr>
          <w:rFonts w:hint="eastAsia"/>
        </w:rPr>
        <w:t>实习学历</w:t>
      </w:r>
      <w:r w:rsidRPr="00044A1E">
        <w:rPr>
          <w:rFonts w:hint="eastAsia"/>
        </w:rPr>
        <w:t>补贴：中专学历</w:t>
      </w:r>
      <w:r w:rsidRPr="00044A1E">
        <w:rPr>
          <w:rFonts w:hint="eastAsia"/>
        </w:rPr>
        <w:t xml:space="preserve"> </w:t>
      </w:r>
      <w:r w:rsidRPr="00044A1E">
        <w:rPr>
          <w:rFonts w:hint="eastAsia"/>
        </w:rPr>
        <w:t>补贴</w:t>
      </w:r>
      <w:r w:rsidRPr="00044A1E">
        <w:rPr>
          <w:rFonts w:hint="eastAsia"/>
        </w:rPr>
        <w:t>100</w:t>
      </w:r>
      <w:r w:rsidRPr="00044A1E">
        <w:rPr>
          <w:rFonts w:hint="eastAsia"/>
        </w:rPr>
        <w:t>元，大专学历</w:t>
      </w:r>
      <w:r w:rsidRPr="00044A1E">
        <w:rPr>
          <w:rFonts w:hint="eastAsia"/>
        </w:rPr>
        <w:t xml:space="preserve"> </w:t>
      </w:r>
      <w:r w:rsidRPr="00044A1E">
        <w:rPr>
          <w:rFonts w:hint="eastAsia"/>
        </w:rPr>
        <w:t>补贴</w:t>
      </w:r>
      <w:r w:rsidRPr="00044A1E">
        <w:rPr>
          <w:rFonts w:hint="eastAsia"/>
        </w:rPr>
        <w:t>200</w:t>
      </w:r>
      <w:r w:rsidRPr="00044A1E">
        <w:rPr>
          <w:rFonts w:hint="eastAsia"/>
        </w:rPr>
        <w:t>元</w:t>
      </w:r>
    </w:p>
    <w:p w:rsidR="00FD3BF0" w:rsidRPr="00D0744D" w:rsidRDefault="00D0744D" w:rsidP="00D0744D">
      <w:pPr>
        <w:widowControl/>
        <w:ind w:firstLineChars="150" w:firstLine="315"/>
        <w:jc w:val="left"/>
      </w:pPr>
      <w:r>
        <w:rPr>
          <w:rFonts w:ascii="宋体" w:hAnsi="宋体" w:cs="宋体" w:hint="eastAsia"/>
          <w:color w:val="000000"/>
          <w:kern w:val="0"/>
          <w:szCs w:val="21"/>
        </w:rPr>
        <w:t>10</w:t>
      </w:r>
      <w:r w:rsidR="00FD3BF0" w:rsidRPr="00085FEE">
        <w:rPr>
          <w:rFonts w:ascii="宋体" w:hAnsi="宋体" w:cs="宋体" w:hint="eastAsia"/>
          <w:color w:val="000000"/>
          <w:kern w:val="0"/>
          <w:szCs w:val="21"/>
        </w:rPr>
        <w:t>、培训及晋升：定期组</w:t>
      </w:r>
      <w:r w:rsidR="00FD3BF0">
        <w:rPr>
          <w:rFonts w:ascii="宋体" w:hAnsi="宋体" w:cs="宋体" w:hint="eastAsia"/>
          <w:color w:val="000000"/>
          <w:kern w:val="0"/>
          <w:szCs w:val="21"/>
        </w:rPr>
        <w:t>织岗位技能培训、管理能力等培训，所有车间管理岗位或部分职能岗位均从内部选拔；</w:t>
      </w:r>
    </w:p>
    <w:p w:rsidR="002E4EF1" w:rsidRPr="002E4EF1" w:rsidRDefault="002E4EF1" w:rsidP="002E4EF1">
      <w:pPr>
        <w:widowControl/>
        <w:tabs>
          <w:tab w:val="left" w:pos="720"/>
        </w:tabs>
        <w:snapToGrid w:val="0"/>
        <w:spacing w:line="320" w:lineRule="exact"/>
        <w:ind w:left="359"/>
        <w:jc w:val="left"/>
        <w:rPr>
          <w:rFonts w:ascii="宋体" w:hAnsi="宋体" w:cs="宋体"/>
          <w:color w:val="000000"/>
          <w:kern w:val="0"/>
          <w:szCs w:val="21"/>
        </w:rPr>
      </w:pPr>
      <w:r w:rsidRPr="002E4EF1">
        <w:rPr>
          <w:rFonts w:ascii="宋体" w:hAnsi="宋体" w:cs="宋体" w:hint="eastAsia"/>
          <w:color w:val="000000"/>
          <w:kern w:val="0"/>
          <w:szCs w:val="21"/>
        </w:rPr>
        <w:t>三级培训体系：公司入职培训--分厂岗前培训--班组岗位培训</w:t>
      </w:r>
    </w:p>
    <w:p w:rsidR="002E4EF1" w:rsidRPr="00CF509E" w:rsidRDefault="002E4EF1" w:rsidP="00FA4202">
      <w:pPr>
        <w:widowControl/>
        <w:tabs>
          <w:tab w:val="left" w:pos="720"/>
        </w:tabs>
        <w:snapToGrid w:val="0"/>
        <w:spacing w:line="320" w:lineRule="exact"/>
        <w:ind w:left="359"/>
        <w:jc w:val="left"/>
        <w:rPr>
          <w:rFonts w:ascii="宋体" w:hAnsi="宋体" w:cs="宋体"/>
          <w:color w:val="000000"/>
          <w:kern w:val="0"/>
          <w:szCs w:val="21"/>
        </w:rPr>
      </w:pPr>
      <w:r w:rsidRPr="002E4EF1">
        <w:rPr>
          <w:rFonts w:ascii="宋体" w:hAnsi="宋体" w:cs="宋体" w:hint="eastAsia"/>
          <w:color w:val="000000"/>
          <w:kern w:val="0"/>
          <w:szCs w:val="21"/>
        </w:rPr>
        <w:t>成长培训体系：专业技能培训--轮岗训练--职业晋升培训--职级晋升</w:t>
      </w:r>
    </w:p>
    <w:p w:rsidR="00FD3BF0" w:rsidRPr="00085FEE" w:rsidRDefault="00FD3BF0" w:rsidP="00FD3BF0">
      <w:pPr>
        <w:widowControl/>
        <w:tabs>
          <w:tab w:val="left" w:pos="720"/>
        </w:tabs>
        <w:snapToGrid w:val="0"/>
        <w:spacing w:line="320" w:lineRule="exact"/>
        <w:ind w:left="359"/>
        <w:jc w:val="left"/>
        <w:rPr>
          <w:rFonts w:ascii="宋体" w:hAnsi="宋体" w:cs="宋体"/>
          <w:color w:val="000000"/>
          <w:kern w:val="0"/>
          <w:szCs w:val="21"/>
        </w:rPr>
      </w:pPr>
      <w:r w:rsidRPr="00085FEE">
        <w:rPr>
          <w:rFonts w:ascii="宋体" w:hAnsi="宋体" w:cs="宋体" w:hint="eastAsia"/>
          <w:color w:val="000000"/>
          <w:kern w:val="0"/>
          <w:szCs w:val="21"/>
        </w:rPr>
        <w:t xml:space="preserve">1）技术型人才提升通道：新进员工  — 骨干员工 — </w:t>
      </w:r>
      <w:r>
        <w:rPr>
          <w:rFonts w:ascii="宋体" w:hAnsi="宋体" w:cs="宋体" w:hint="eastAsia"/>
          <w:color w:val="000000"/>
          <w:kern w:val="0"/>
          <w:szCs w:val="21"/>
        </w:rPr>
        <w:t>技工/</w:t>
      </w:r>
      <w:r w:rsidRPr="00085FEE">
        <w:rPr>
          <w:rFonts w:ascii="宋体" w:hAnsi="宋体" w:cs="宋体" w:hint="eastAsia"/>
          <w:color w:val="000000"/>
          <w:kern w:val="0"/>
          <w:szCs w:val="21"/>
        </w:rPr>
        <w:t>技师 —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 </w:t>
      </w:r>
      <w:r w:rsidR="002E4EF1">
        <w:rPr>
          <w:rFonts w:ascii="宋体" w:hAnsi="宋体" w:cs="宋体" w:hint="eastAsia"/>
          <w:color w:val="000000"/>
          <w:kern w:val="0"/>
          <w:szCs w:val="21"/>
        </w:rPr>
        <w:t>中级</w:t>
      </w:r>
      <w:r w:rsidRPr="00085FEE">
        <w:rPr>
          <w:rFonts w:ascii="宋体" w:hAnsi="宋体" w:cs="宋体" w:hint="eastAsia"/>
          <w:color w:val="000000"/>
          <w:kern w:val="0"/>
          <w:szCs w:val="21"/>
        </w:rPr>
        <w:t xml:space="preserve">级技师 — </w:t>
      </w:r>
      <w:r w:rsidR="002E4EF1">
        <w:rPr>
          <w:rFonts w:ascii="宋体" w:hAnsi="宋体" w:cs="宋体" w:hint="eastAsia"/>
          <w:color w:val="000000"/>
          <w:kern w:val="0"/>
          <w:szCs w:val="21"/>
        </w:rPr>
        <w:t>高级</w:t>
      </w:r>
      <w:r w:rsidRPr="00085FEE">
        <w:rPr>
          <w:rFonts w:ascii="宋体" w:hAnsi="宋体" w:cs="宋体" w:hint="eastAsia"/>
          <w:color w:val="000000"/>
          <w:kern w:val="0"/>
          <w:szCs w:val="21"/>
        </w:rPr>
        <w:t>技师</w:t>
      </w:r>
    </w:p>
    <w:p w:rsidR="00FD3BF0" w:rsidRDefault="00FD3BF0" w:rsidP="00FD3BF0">
      <w:pPr>
        <w:widowControl/>
        <w:tabs>
          <w:tab w:val="left" w:pos="720"/>
        </w:tabs>
        <w:snapToGrid w:val="0"/>
        <w:spacing w:line="320" w:lineRule="exact"/>
        <w:ind w:left="359"/>
        <w:jc w:val="left"/>
        <w:rPr>
          <w:rFonts w:ascii="宋体" w:hAnsi="宋体" w:cs="宋体"/>
          <w:color w:val="000000"/>
          <w:kern w:val="0"/>
          <w:szCs w:val="21"/>
        </w:rPr>
      </w:pPr>
      <w:r w:rsidRPr="00085FEE">
        <w:rPr>
          <w:rFonts w:ascii="宋体" w:hAnsi="宋体" w:cs="宋体" w:hint="eastAsia"/>
          <w:color w:val="000000"/>
          <w:kern w:val="0"/>
          <w:szCs w:val="21"/>
        </w:rPr>
        <w:t>2）管理型人才提升通道：新进员工  — 骨干员工 —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 </w:t>
      </w:r>
      <w:r w:rsidRPr="00085FEE">
        <w:rPr>
          <w:rFonts w:ascii="宋体" w:hAnsi="宋体" w:cs="宋体" w:hint="eastAsia"/>
          <w:color w:val="000000"/>
          <w:kern w:val="0"/>
          <w:szCs w:val="21"/>
        </w:rPr>
        <w:t xml:space="preserve">作业长 — </w:t>
      </w:r>
      <w:r>
        <w:rPr>
          <w:rFonts w:ascii="宋体" w:hAnsi="宋体" w:cs="宋体" w:hint="eastAsia"/>
          <w:color w:val="000000"/>
          <w:kern w:val="0"/>
          <w:szCs w:val="21"/>
        </w:rPr>
        <w:t>高级作业长</w:t>
      </w:r>
    </w:p>
    <w:p w:rsidR="00FD3BF0" w:rsidRPr="00CC055E" w:rsidRDefault="00FA4202" w:rsidP="00FD3BF0">
      <w:pPr>
        <w:widowControl/>
        <w:tabs>
          <w:tab w:val="left" w:pos="720"/>
        </w:tabs>
        <w:snapToGrid w:val="0"/>
        <w:spacing w:line="320" w:lineRule="exact"/>
        <w:ind w:firstLineChars="150" w:firstLine="315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10</w:t>
      </w:r>
      <w:r w:rsidR="00FD3BF0">
        <w:rPr>
          <w:rFonts w:ascii="宋体" w:hAnsi="宋体" w:cs="宋体" w:hint="eastAsia"/>
          <w:color w:val="000000"/>
          <w:kern w:val="0"/>
          <w:szCs w:val="21"/>
        </w:rPr>
        <w:t>、其他福利：夏季免费发放牛奶、绿茶等饮料、水电费定额补助、免费洗衣</w:t>
      </w:r>
      <w:r w:rsidR="00FD3BF0" w:rsidRPr="00601622">
        <w:rPr>
          <w:rFonts w:hint="eastAsia"/>
          <w:szCs w:val="21"/>
        </w:rPr>
        <w:t>（不限量和次数）</w:t>
      </w:r>
      <w:r w:rsidR="00FD3BF0">
        <w:rPr>
          <w:rFonts w:ascii="宋体" w:hAnsi="宋体" w:cs="宋体" w:hint="eastAsia"/>
          <w:color w:val="000000"/>
          <w:kern w:val="0"/>
          <w:szCs w:val="21"/>
        </w:rPr>
        <w:t>、优秀员工奖（证书+</w:t>
      </w:r>
      <w:r w:rsidR="008A7BD5">
        <w:rPr>
          <w:rFonts w:ascii="宋体" w:hAnsi="宋体" w:cs="宋体" w:hint="eastAsia"/>
          <w:color w:val="000000"/>
          <w:kern w:val="0"/>
          <w:szCs w:val="21"/>
        </w:rPr>
        <w:t>现金）、生日福利、节假日福利</w:t>
      </w:r>
      <w:r w:rsidR="00FD3BF0">
        <w:rPr>
          <w:rFonts w:ascii="宋体" w:hAnsi="宋体" w:cs="宋体" w:hint="eastAsia"/>
          <w:color w:val="000000"/>
          <w:kern w:val="0"/>
          <w:szCs w:val="21"/>
        </w:rPr>
        <w:t>、节假日</w:t>
      </w:r>
      <w:r w:rsidR="00CA7FF6">
        <w:rPr>
          <w:rFonts w:ascii="宋体" w:hAnsi="宋体" w:cs="宋体" w:hint="eastAsia"/>
          <w:color w:val="000000"/>
          <w:kern w:val="0"/>
          <w:szCs w:val="21"/>
        </w:rPr>
        <w:t>加倍</w:t>
      </w:r>
      <w:bookmarkStart w:id="0" w:name="_GoBack"/>
      <w:bookmarkEnd w:id="0"/>
      <w:r w:rsidR="00FD3BF0">
        <w:rPr>
          <w:rFonts w:ascii="宋体" w:hAnsi="宋体" w:cs="宋体" w:hint="eastAsia"/>
          <w:color w:val="000000"/>
          <w:kern w:val="0"/>
          <w:szCs w:val="21"/>
        </w:rPr>
        <w:t>工资、开工利是、文体活动等。</w:t>
      </w:r>
    </w:p>
    <w:p w:rsidR="00085FEE" w:rsidRPr="001750E1" w:rsidRDefault="001750E1" w:rsidP="00341FA6">
      <w:pPr>
        <w:spacing w:line="240" w:lineRule="atLeast"/>
        <w:rPr>
          <w:b/>
        </w:rPr>
      </w:pPr>
      <w:r w:rsidRPr="001750E1">
        <w:rPr>
          <w:rFonts w:hint="eastAsia"/>
          <w:b/>
        </w:rPr>
        <w:t xml:space="preserve">  </w:t>
      </w:r>
      <w:r w:rsidRPr="001750E1">
        <w:rPr>
          <w:rFonts w:hint="eastAsia"/>
          <w:b/>
        </w:rPr>
        <w:t>五、公司地址：</w:t>
      </w:r>
    </w:p>
    <w:p w:rsidR="00341FA6" w:rsidRDefault="001750E1" w:rsidP="00341FA6">
      <w:pPr>
        <w:spacing w:line="240" w:lineRule="atLeast"/>
      </w:pPr>
      <w:r>
        <w:rPr>
          <w:rFonts w:hint="eastAsia"/>
        </w:rPr>
        <w:t xml:space="preserve">   </w:t>
      </w:r>
      <w:r>
        <w:rPr>
          <w:rFonts w:hint="eastAsia"/>
        </w:rPr>
        <w:t>芜湖市经济技术开发区凤鸣湖南路</w:t>
      </w:r>
      <w:r>
        <w:rPr>
          <w:rFonts w:hint="eastAsia"/>
        </w:rPr>
        <w:t>28</w:t>
      </w:r>
      <w:r>
        <w:rPr>
          <w:rFonts w:hint="eastAsia"/>
        </w:rPr>
        <w:t>号</w:t>
      </w:r>
      <w:r w:rsidR="0095370F">
        <w:rPr>
          <w:rFonts w:hint="eastAsia"/>
        </w:rPr>
        <w:t>,</w:t>
      </w:r>
      <w:r>
        <w:rPr>
          <w:rFonts w:hint="eastAsia"/>
        </w:rPr>
        <w:t>乘</w:t>
      </w:r>
      <w:r>
        <w:rPr>
          <w:rFonts w:hint="eastAsia"/>
        </w:rPr>
        <w:t>43</w:t>
      </w:r>
      <w:r>
        <w:rPr>
          <w:rFonts w:hint="eastAsia"/>
        </w:rPr>
        <w:t>路至荷塘村下车即到；</w:t>
      </w:r>
    </w:p>
    <w:p w:rsidR="00341FA6" w:rsidRPr="00CC29B3" w:rsidRDefault="001750E1" w:rsidP="00341FA6">
      <w:pPr>
        <w:spacing w:line="240" w:lineRule="atLeast"/>
      </w:pPr>
      <w:r>
        <w:rPr>
          <w:rFonts w:hint="eastAsia"/>
        </w:rPr>
        <w:t xml:space="preserve">  </w:t>
      </w:r>
      <w:r w:rsidR="0027072C" w:rsidRPr="009C5968">
        <w:rPr>
          <w:rFonts w:hint="eastAsia"/>
          <w:b/>
        </w:rPr>
        <w:t>六、招聘热线：</w:t>
      </w:r>
      <w:r w:rsidR="002804E0">
        <w:rPr>
          <w:rFonts w:hint="eastAsia"/>
          <w:b/>
        </w:rPr>
        <w:t>18130403997</w:t>
      </w:r>
      <w:r w:rsidR="002804E0">
        <w:rPr>
          <w:rFonts w:hint="eastAsia"/>
          <w:b/>
        </w:rPr>
        <w:t>王经理</w:t>
      </w:r>
      <w:r w:rsidR="0027072C">
        <w:rPr>
          <w:rFonts w:hint="eastAsia"/>
        </w:rPr>
        <w:t xml:space="preserve"> </w:t>
      </w:r>
      <w:r w:rsidR="00F15D4B" w:rsidRPr="00F15D4B">
        <w:rPr>
          <w:rFonts w:hint="eastAsia"/>
          <w:b/>
        </w:rPr>
        <w:t xml:space="preserve"> </w:t>
      </w:r>
      <w:r w:rsidR="00F15D4B" w:rsidRPr="00F15D4B">
        <w:rPr>
          <w:rFonts w:hint="eastAsia"/>
          <w:b/>
        </w:rPr>
        <w:t>座机</w:t>
      </w:r>
      <w:r w:rsidR="00F15D4B" w:rsidRPr="00F15D4B">
        <w:rPr>
          <w:rFonts w:hint="eastAsia"/>
          <w:b/>
        </w:rPr>
        <w:t xml:space="preserve"> 0553- 5675965</w:t>
      </w:r>
      <w:r w:rsidR="0027072C" w:rsidRPr="00F15D4B">
        <w:rPr>
          <w:rFonts w:hint="eastAsia"/>
          <w:b/>
        </w:rPr>
        <w:t xml:space="preserve">  </w:t>
      </w:r>
      <w:r w:rsidR="0027072C">
        <w:rPr>
          <w:rFonts w:hint="eastAsia"/>
        </w:rPr>
        <w:t xml:space="preserve">    </w:t>
      </w:r>
    </w:p>
    <w:sectPr w:rsidR="00341FA6" w:rsidRPr="00CC29B3" w:rsidSect="00706001">
      <w:pgSz w:w="11906" w:h="16838"/>
      <w:pgMar w:top="232" w:right="720" w:bottom="346" w:left="62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B9F" w:rsidRDefault="00095B9F" w:rsidP="001C14B8">
      <w:r>
        <w:separator/>
      </w:r>
    </w:p>
  </w:endnote>
  <w:endnote w:type="continuationSeparator" w:id="0">
    <w:p w:rsidR="00095B9F" w:rsidRDefault="00095B9F" w:rsidP="001C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B9F" w:rsidRDefault="00095B9F" w:rsidP="001C14B8">
      <w:r>
        <w:separator/>
      </w:r>
    </w:p>
  </w:footnote>
  <w:footnote w:type="continuationSeparator" w:id="0">
    <w:p w:rsidR="00095B9F" w:rsidRDefault="00095B9F" w:rsidP="001C1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A74DF"/>
    <w:multiLevelType w:val="hybridMultilevel"/>
    <w:tmpl w:val="3DB6C0A6"/>
    <w:lvl w:ilvl="0" w:tplc="28466B9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1CB4BD3"/>
    <w:multiLevelType w:val="hybridMultilevel"/>
    <w:tmpl w:val="48660298"/>
    <w:lvl w:ilvl="0" w:tplc="444EC872">
      <w:start w:val="1"/>
      <w:numFmt w:val="japaneseCounting"/>
      <w:lvlText w:val="%1、"/>
      <w:lvlJc w:val="left"/>
      <w:pPr>
        <w:ind w:left="766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abstractNum w:abstractNumId="2">
    <w:nsid w:val="7F5E1D8C"/>
    <w:multiLevelType w:val="hybridMultilevel"/>
    <w:tmpl w:val="EFF650B4"/>
    <w:lvl w:ilvl="0" w:tplc="2AE26C0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7D6C2F12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C3"/>
    <w:rsid w:val="00003100"/>
    <w:rsid w:val="000156D3"/>
    <w:rsid w:val="000249AF"/>
    <w:rsid w:val="00044A1E"/>
    <w:rsid w:val="00065CEA"/>
    <w:rsid w:val="0007034B"/>
    <w:rsid w:val="00077BA8"/>
    <w:rsid w:val="00082B88"/>
    <w:rsid w:val="00084BAA"/>
    <w:rsid w:val="00085FEE"/>
    <w:rsid w:val="00095B9F"/>
    <w:rsid w:val="00097C5B"/>
    <w:rsid w:val="000A3C61"/>
    <w:rsid w:val="000A4EB6"/>
    <w:rsid w:val="000D0675"/>
    <w:rsid w:val="000F5205"/>
    <w:rsid w:val="001022D9"/>
    <w:rsid w:val="001169A1"/>
    <w:rsid w:val="001229D9"/>
    <w:rsid w:val="00130627"/>
    <w:rsid w:val="00154B9F"/>
    <w:rsid w:val="00157DDA"/>
    <w:rsid w:val="001750E1"/>
    <w:rsid w:val="001824E2"/>
    <w:rsid w:val="0018384C"/>
    <w:rsid w:val="001A5797"/>
    <w:rsid w:val="001B0F84"/>
    <w:rsid w:val="001C0808"/>
    <w:rsid w:val="001C14B8"/>
    <w:rsid w:val="001E4E0A"/>
    <w:rsid w:val="0021294B"/>
    <w:rsid w:val="00221F29"/>
    <w:rsid w:val="002333FA"/>
    <w:rsid w:val="002633D5"/>
    <w:rsid w:val="002650DF"/>
    <w:rsid w:val="0027072C"/>
    <w:rsid w:val="002804E0"/>
    <w:rsid w:val="00286BFE"/>
    <w:rsid w:val="002874F6"/>
    <w:rsid w:val="00295C23"/>
    <w:rsid w:val="002B7797"/>
    <w:rsid w:val="002C4E1D"/>
    <w:rsid w:val="002E4EF1"/>
    <w:rsid w:val="002F0303"/>
    <w:rsid w:val="002F69C8"/>
    <w:rsid w:val="003130FE"/>
    <w:rsid w:val="00317A87"/>
    <w:rsid w:val="0033544B"/>
    <w:rsid w:val="00341FA6"/>
    <w:rsid w:val="00344647"/>
    <w:rsid w:val="00347BB9"/>
    <w:rsid w:val="00356046"/>
    <w:rsid w:val="0035748B"/>
    <w:rsid w:val="00371B73"/>
    <w:rsid w:val="003726D6"/>
    <w:rsid w:val="003777DA"/>
    <w:rsid w:val="00390C53"/>
    <w:rsid w:val="00391836"/>
    <w:rsid w:val="00392A84"/>
    <w:rsid w:val="003A0DE2"/>
    <w:rsid w:val="003B406F"/>
    <w:rsid w:val="003B46F5"/>
    <w:rsid w:val="003B5608"/>
    <w:rsid w:val="003C33C3"/>
    <w:rsid w:val="003E4D79"/>
    <w:rsid w:val="0041210A"/>
    <w:rsid w:val="0041215C"/>
    <w:rsid w:val="00412C3D"/>
    <w:rsid w:val="0043134B"/>
    <w:rsid w:val="00435793"/>
    <w:rsid w:val="00442C2C"/>
    <w:rsid w:val="00452F87"/>
    <w:rsid w:val="004601B3"/>
    <w:rsid w:val="00461DCA"/>
    <w:rsid w:val="00475711"/>
    <w:rsid w:val="00485382"/>
    <w:rsid w:val="00485C6A"/>
    <w:rsid w:val="004B4393"/>
    <w:rsid w:val="004B4AC5"/>
    <w:rsid w:val="004C1693"/>
    <w:rsid w:val="004C18AC"/>
    <w:rsid w:val="004E4054"/>
    <w:rsid w:val="004F3809"/>
    <w:rsid w:val="004F39B7"/>
    <w:rsid w:val="004F74EB"/>
    <w:rsid w:val="00505749"/>
    <w:rsid w:val="00506BEB"/>
    <w:rsid w:val="0052659F"/>
    <w:rsid w:val="00526FFF"/>
    <w:rsid w:val="0052737E"/>
    <w:rsid w:val="00555ECC"/>
    <w:rsid w:val="005B6A61"/>
    <w:rsid w:val="005C02D8"/>
    <w:rsid w:val="005C3283"/>
    <w:rsid w:val="005C3A02"/>
    <w:rsid w:val="005C73C3"/>
    <w:rsid w:val="005F424E"/>
    <w:rsid w:val="006130BF"/>
    <w:rsid w:val="006218DA"/>
    <w:rsid w:val="00623F31"/>
    <w:rsid w:val="00643807"/>
    <w:rsid w:val="006530D8"/>
    <w:rsid w:val="00673163"/>
    <w:rsid w:val="00681234"/>
    <w:rsid w:val="006A6423"/>
    <w:rsid w:val="006B0F9A"/>
    <w:rsid w:val="006C07A6"/>
    <w:rsid w:val="006C11E9"/>
    <w:rsid w:val="006D42D7"/>
    <w:rsid w:val="00706001"/>
    <w:rsid w:val="00711EC0"/>
    <w:rsid w:val="00712B44"/>
    <w:rsid w:val="00721ECA"/>
    <w:rsid w:val="00766C3C"/>
    <w:rsid w:val="00781FB2"/>
    <w:rsid w:val="00784AAE"/>
    <w:rsid w:val="007876AE"/>
    <w:rsid w:val="007A5D12"/>
    <w:rsid w:val="007A7DC5"/>
    <w:rsid w:val="007B0D29"/>
    <w:rsid w:val="007C2AAC"/>
    <w:rsid w:val="008117C1"/>
    <w:rsid w:val="008178D0"/>
    <w:rsid w:val="00820391"/>
    <w:rsid w:val="00832148"/>
    <w:rsid w:val="00852253"/>
    <w:rsid w:val="00862064"/>
    <w:rsid w:val="00877E11"/>
    <w:rsid w:val="00882E75"/>
    <w:rsid w:val="00892D7D"/>
    <w:rsid w:val="0089561A"/>
    <w:rsid w:val="008A2063"/>
    <w:rsid w:val="008A7BD5"/>
    <w:rsid w:val="008C771B"/>
    <w:rsid w:val="008D53BF"/>
    <w:rsid w:val="008F0EE0"/>
    <w:rsid w:val="00910571"/>
    <w:rsid w:val="00923C8F"/>
    <w:rsid w:val="00934D3C"/>
    <w:rsid w:val="00935657"/>
    <w:rsid w:val="00942A70"/>
    <w:rsid w:val="0095370F"/>
    <w:rsid w:val="0095606A"/>
    <w:rsid w:val="009717B6"/>
    <w:rsid w:val="0097692F"/>
    <w:rsid w:val="0098322D"/>
    <w:rsid w:val="00984064"/>
    <w:rsid w:val="009A1CE9"/>
    <w:rsid w:val="009B23ED"/>
    <w:rsid w:val="009B5BD8"/>
    <w:rsid w:val="009C1EDB"/>
    <w:rsid w:val="009C5968"/>
    <w:rsid w:val="009C5CA8"/>
    <w:rsid w:val="009E3E67"/>
    <w:rsid w:val="00A01440"/>
    <w:rsid w:val="00A11365"/>
    <w:rsid w:val="00A17169"/>
    <w:rsid w:val="00A4601D"/>
    <w:rsid w:val="00A4684B"/>
    <w:rsid w:val="00A578D5"/>
    <w:rsid w:val="00A609D6"/>
    <w:rsid w:val="00A74778"/>
    <w:rsid w:val="00A90973"/>
    <w:rsid w:val="00A92E7B"/>
    <w:rsid w:val="00AA38BD"/>
    <w:rsid w:val="00AB7CF0"/>
    <w:rsid w:val="00AC0B8D"/>
    <w:rsid w:val="00AD71E0"/>
    <w:rsid w:val="00AE01D0"/>
    <w:rsid w:val="00AF2EBD"/>
    <w:rsid w:val="00AF3A58"/>
    <w:rsid w:val="00B067F8"/>
    <w:rsid w:val="00B44C28"/>
    <w:rsid w:val="00B50A06"/>
    <w:rsid w:val="00B554F6"/>
    <w:rsid w:val="00B56F09"/>
    <w:rsid w:val="00B617CA"/>
    <w:rsid w:val="00B75A48"/>
    <w:rsid w:val="00B8147A"/>
    <w:rsid w:val="00B931ED"/>
    <w:rsid w:val="00BA6F1F"/>
    <w:rsid w:val="00BB71C5"/>
    <w:rsid w:val="00BC32E7"/>
    <w:rsid w:val="00C1773B"/>
    <w:rsid w:val="00C3369A"/>
    <w:rsid w:val="00C36540"/>
    <w:rsid w:val="00C5109D"/>
    <w:rsid w:val="00C610F9"/>
    <w:rsid w:val="00C71B11"/>
    <w:rsid w:val="00C733F9"/>
    <w:rsid w:val="00C86FAD"/>
    <w:rsid w:val="00C9488A"/>
    <w:rsid w:val="00C952FE"/>
    <w:rsid w:val="00CA7FF6"/>
    <w:rsid w:val="00CC29B3"/>
    <w:rsid w:val="00CD7560"/>
    <w:rsid w:val="00CF0186"/>
    <w:rsid w:val="00CF509E"/>
    <w:rsid w:val="00D005B6"/>
    <w:rsid w:val="00D0744D"/>
    <w:rsid w:val="00D23B95"/>
    <w:rsid w:val="00D25C0D"/>
    <w:rsid w:val="00D4774D"/>
    <w:rsid w:val="00D47E42"/>
    <w:rsid w:val="00D66F8C"/>
    <w:rsid w:val="00D672C1"/>
    <w:rsid w:val="00D944BE"/>
    <w:rsid w:val="00DC2763"/>
    <w:rsid w:val="00DD2886"/>
    <w:rsid w:val="00DE42DC"/>
    <w:rsid w:val="00DE5B1E"/>
    <w:rsid w:val="00E84147"/>
    <w:rsid w:val="00E87813"/>
    <w:rsid w:val="00EA3473"/>
    <w:rsid w:val="00EB3B78"/>
    <w:rsid w:val="00EB5C7B"/>
    <w:rsid w:val="00EC06DE"/>
    <w:rsid w:val="00EC2AB9"/>
    <w:rsid w:val="00EC41A7"/>
    <w:rsid w:val="00EE099C"/>
    <w:rsid w:val="00EE33E6"/>
    <w:rsid w:val="00EF27DA"/>
    <w:rsid w:val="00F15D4B"/>
    <w:rsid w:val="00F1745A"/>
    <w:rsid w:val="00F34033"/>
    <w:rsid w:val="00F40FEB"/>
    <w:rsid w:val="00F410F9"/>
    <w:rsid w:val="00F472D8"/>
    <w:rsid w:val="00F77D6F"/>
    <w:rsid w:val="00FA1897"/>
    <w:rsid w:val="00FA4202"/>
    <w:rsid w:val="00FD3BF0"/>
    <w:rsid w:val="00FD60BD"/>
    <w:rsid w:val="00FE28CA"/>
    <w:rsid w:val="00FE53A8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D6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61DC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1DC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C1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C14B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C1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C14B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D6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61DC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1DC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C1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C14B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C1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C14B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李薇</cp:lastModifiedBy>
  <cp:revision>4</cp:revision>
  <cp:lastPrinted>2017-04-21T10:50:00Z</cp:lastPrinted>
  <dcterms:created xsi:type="dcterms:W3CDTF">2017-08-28T03:43:00Z</dcterms:created>
  <dcterms:modified xsi:type="dcterms:W3CDTF">2017-09-26T07:11:00Z</dcterms:modified>
</cp:coreProperties>
</file>